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A7A4" w14:textId="23DC1EC4" w:rsidR="00666666" w:rsidRDefault="00666666" w:rsidP="00666666">
      <w:pPr>
        <w:tabs>
          <w:tab w:val="left" w:pos="1418"/>
        </w:tabs>
        <w:bidi/>
        <w:ind w:left="993" w:hanging="993"/>
        <w:rPr>
          <w:rtl/>
        </w:rPr>
      </w:pPr>
    </w:p>
    <w:p w14:paraId="0BA485CC" w14:textId="77777777" w:rsidR="00267287" w:rsidRPr="00C703F4" w:rsidRDefault="00267287" w:rsidP="00267287">
      <w:pPr>
        <w:bidi/>
        <w:rPr>
          <w:rFonts w:ascii="Narkisim" w:hAnsi="Narkisim" w:cs="Narkisim"/>
          <w:rtl/>
        </w:rPr>
      </w:pPr>
    </w:p>
    <w:p w14:paraId="41AD8CB2" w14:textId="77777777" w:rsidR="00267287" w:rsidRPr="00C703F4" w:rsidRDefault="00267287" w:rsidP="00267287">
      <w:pPr>
        <w:bidi/>
        <w:rPr>
          <w:rFonts w:ascii="Narkisim" w:hAnsi="Narkisim" w:cs="Narkisim"/>
          <w:sz w:val="28"/>
          <w:szCs w:val="28"/>
          <w:rtl/>
        </w:rPr>
      </w:pPr>
      <w:r w:rsidRPr="00C703F4">
        <w:rPr>
          <w:rFonts w:ascii="Narkisim" w:hAnsi="Narkisim" w:cs="Narkisim"/>
          <w:sz w:val="28"/>
          <w:szCs w:val="28"/>
          <w:rtl/>
        </w:rPr>
        <w:t>לכבוד</w:t>
      </w:r>
    </w:p>
    <w:p w14:paraId="0136C602" w14:textId="77777777" w:rsidR="000D67E7" w:rsidRDefault="000D67E7" w:rsidP="00267287">
      <w:pPr>
        <w:bidi/>
        <w:rPr>
          <w:rFonts w:ascii="Narkisim" w:hAnsi="Narkisim" w:cs="Narkisim"/>
          <w:sz w:val="28"/>
          <w:szCs w:val="28"/>
          <w:rtl/>
        </w:rPr>
      </w:pPr>
      <w:r w:rsidRPr="000D67E7">
        <w:rPr>
          <w:rFonts w:ascii="Narkisim" w:hAnsi="Narkisim" w:cs="Narkisim"/>
          <w:sz w:val="28"/>
          <w:szCs w:val="28"/>
          <w:rtl/>
        </w:rPr>
        <w:t>פרופ' דורון גינזברג</w:t>
      </w:r>
    </w:p>
    <w:p w14:paraId="7AE7ED14" w14:textId="25A3350C" w:rsidR="00267287" w:rsidRPr="00C703F4" w:rsidRDefault="00267287" w:rsidP="000D67E7">
      <w:pPr>
        <w:bidi/>
        <w:rPr>
          <w:rFonts w:ascii="Narkisim" w:hAnsi="Narkisim" w:cs="Narkisim"/>
          <w:sz w:val="28"/>
          <w:szCs w:val="28"/>
          <w:rtl/>
        </w:rPr>
      </w:pPr>
      <w:r w:rsidRPr="00C703F4">
        <w:rPr>
          <w:rFonts w:ascii="Narkisim" w:hAnsi="Narkisim" w:cs="Narkisim"/>
          <w:sz w:val="28"/>
          <w:szCs w:val="28"/>
          <w:rtl/>
        </w:rPr>
        <w:t>דיקן ביה"ס ללימודים מתקדמים</w:t>
      </w:r>
    </w:p>
    <w:p w14:paraId="2E7F01C4" w14:textId="77777777" w:rsidR="00267287" w:rsidRPr="00C703F4" w:rsidRDefault="00267287" w:rsidP="00267287">
      <w:pPr>
        <w:pStyle w:val="1"/>
        <w:rPr>
          <w:rFonts w:ascii="Narkisim" w:hAnsi="Narkisim" w:cs="Narkisim"/>
          <w:sz w:val="22"/>
          <w:szCs w:val="28"/>
          <w:rtl/>
        </w:rPr>
      </w:pPr>
      <w:r w:rsidRPr="00C703F4">
        <w:rPr>
          <w:rFonts w:ascii="Narkisim" w:hAnsi="Narkisim" w:cs="Narkisim"/>
          <w:sz w:val="22"/>
          <w:szCs w:val="28"/>
          <w:rtl/>
        </w:rPr>
        <w:t>כ  א  ן</w:t>
      </w:r>
    </w:p>
    <w:p w14:paraId="59738C73" w14:textId="77777777" w:rsidR="00267287" w:rsidRPr="00C703F4" w:rsidRDefault="00267287" w:rsidP="00267287">
      <w:pPr>
        <w:jc w:val="both"/>
        <w:rPr>
          <w:rFonts w:ascii="Narkisim" w:hAnsi="Narkisim" w:cs="Narkisim"/>
          <w:sz w:val="28"/>
          <w:szCs w:val="28"/>
          <w:rtl/>
        </w:rPr>
      </w:pPr>
    </w:p>
    <w:p w14:paraId="40E00639" w14:textId="77777777" w:rsidR="00267287" w:rsidRPr="00C703F4" w:rsidRDefault="00267287" w:rsidP="00267287">
      <w:pPr>
        <w:jc w:val="both"/>
        <w:rPr>
          <w:rFonts w:ascii="Narkisim" w:hAnsi="Narkisim" w:cs="Narkisim"/>
          <w:sz w:val="28"/>
          <w:szCs w:val="28"/>
          <w:rtl/>
        </w:rPr>
      </w:pPr>
    </w:p>
    <w:p w14:paraId="6D5B8881" w14:textId="77777777" w:rsidR="00267287" w:rsidRPr="00C703F4" w:rsidRDefault="00267287" w:rsidP="00267287">
      <w:pPr>
        <w:bidi/>
        <w:rPr>
          <w:rFonts w:ascii="Narkisim" w:hAnsi="Narkisim" w:cs="Narkisim"/>
          <w:sz w:val="28"/>
          <w:szCs w:val="28"/>
          <w:rtl/>
        </w:rPr>
      </w:pPr>
      <w:r w:rsidRPr="00C703F4">
        <w:rPr>
          <w:rFonts w:ascii="Narkisim" w:hAnsi="Narkisim" w:cs="Narkisim"/>
          <w:sz w:val="28"/>
          <w:szCs w:val="28"/>
          <w:rtl/>
        </w:rPr>
        <w:t>שלום רב,</w:t>
      </w:r>
    </w:p>
    <w:p w14:paraId="6B90A7DC" w14:textId="77777777" w:rsidR="00267287" w:rsidRPr="00C703F4" w:rsidRDefault="00267287" w:rsidP="00267287">
      <w:pPr>
        <w:bidi/>
        <w:rPr>
          <w:rFonts w:ascii="Narkisim" w:hAnsi="Narkisim" w:cs="Narkisim"/>
          <w:sz w:val="28"/>
          <w:szCs w:val="28"/>
          <w:rtl/>
        </w:rPr>
      </w:pPr>
    </w:p>
    <w:p w14:paraId="27848B73" w14:textId="77777777" w:rsidR="00267287" w:rsidRPr="00C703F4" w:rsidRDefault="00267287" w:rsidP="00267287">
      <w:pPr>
        <w:bidi/>
        <w:rPr>
          <w:rFonts w:ascii="Narkisim" w:hAnsi="Narkisim" w:cs="Narkisim"/>
          <w:sz w:val="28"/>
          <w:szCs w:val="28"/>
          <w:rtl/>
        </w:rPr>
      </w:pPr>
    </w:p>
    <w:p w14:paraId="22E67D3E" w14:textId="77777777" w:rsidR="00267287" w:rsidRPr="00C703F4" w:rsidRDefault="00267287" w:rsidP="00267287">
      <w:pPr>
        <w:bidi/>
        <w:jc w:val="center"/>
        <w:rPr>
          <w:rFonts w:ascii="Narkisim" w:hAnsi="Narkisim" w:cs="Narkisim"/>
          <w:sz w:val="28"/>
          <w:szCs w:val="28"/>
          <w:u w:val="single"/>
          <w:rtl/>
        </w:rPr>
      </w:pPr>
      <w:r w:rsidRPr="00C703F4">
        <w:rPr>
          <w:rFonts w:ascii="Narkisim" w:hAnsi="Narkisim" w:cs="Narkisim"/>
          <w:sz w:val="28"/>
          <w:szCs w:val="28"/>
          <w:rtl/>
        </w:rPr>
        <w:t xml:space="preserve">הנדון: </w:t>
      </w:r>
      <w:r w:rsidRPr="00C703F4">
        <w:rPr>
          <w:rFonts w:ascii="Narkisim" w:hAnsi="Narkisim" w:cs="Narkisim"/>
          <w:sz w:val="28"/>
          <w:szCs w:val="28"/>
          <w:u w:val="single"/>
          <w:rtl/>
        </w:rPr>
        <w:t>אישור על הגשת הצעת מחקר לתואר שלישי</w:t>
      </w:r>
    </w:p>
    <w:p w14:paraId="7F5F6B6B" w14:textId="77777777" w:rsidR="00267287" w:rsidRPr="00C703F4" w:rsidRDefault="00267287" w:rsidP="00267287">
      <w:pPr>
        <w:jc w:val="center"/>
        <w:rPr>
          <w:rFonts w:ascii="Narkisim" w:hAnsi="Narkisim" w:cs="Narkisim"/>
          <w:sz w:val="28"/>
          <w:szCs w:val="28"/>
          <w:rtl/>
        </w:rPr>
      </w:pPr>
    </w:p>
    <w:p w14:paraId="0AA8D50C" w14:textId="77777777" w:rsidR="00267287" w:rsidRPr="00C703F4" w:rsidRDefault="00267287" w:rsidP="00267287">
      <w:pPr>
        <w:ind w:left="476" w:hanging="420"/>
        <w:jc w:val="both"/>
        <w:rPr>
          <w:rFonts w:ascii="Narkisim" w:hAnsi="Narkisim" w:cs="Narkisim"/>
          <w:sz w:val="28"/>
          <w:szCs w:val="28"/>
          <w:rtl/>
        </w:rPr>
      </w:pPr>
    </w:p>
    <w:tbl>
      <w:tblPr>
        <w:bidiVisual/>
        <w:tblW w:w="9520" w:type="dxa"/>
        <w:tblInd w:w="26" w:type="dxa"/>
        <w:tblLook w:val="0000" w:firstRow="0" w:lastRow="0" w:firstColumn="0" w:lastColumn="0" w:noHBand="0" w:noVBand="0"/>
      </w:tblPr>
      <w:tblGrid>
        <w:gridCol w:w="1610"/>
        <w:gridCol w:w="3710"/>
        <w:gridCol w:w="862"/>
        <w:gridCol w:w="3338"/>
      </w:tblGrid>
      <w:tr w:rsidR="00267287" w:rsidRPr="00C703F4" w14:paraId="073D4EBC" w14:textId="77777777" w:rsidTr="008D627E">
        <w:trPr>
          <w:trHeight w:val="301"/>
        </w:trPr>
        <w:tc>
          <w:tcPr>
            <w:tcW w:w="1610" w:type="dxa"/>
            <w:vAlign w:val="bottom"/>
          </w:tcPr>
          <w:p w14:paraId="0A01D380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  <w:r w:rsidRPr="00C703F4">
              <w:rPr>
                <w:rFonts w:ascii="Narkisim" w:hAnsi="Narkisim" w:cs="Narkisim"/>
                <w:sz w:val="22"/>
                <w:szCs w:val="22"/>
                <w:rtl/>
              </w:rPr>
              <w:t>שם התלמיד/ה: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14:paraId="031B9A70" w14:textId="77777777" w:rsidR="00267287" w:rsidRPr="00C703F4" w:rsidRDefault="00267287" w:rsidP="008D627E">
            <w:pPr>
              <w:bidi/>
              <w:jc w:val="both"/>
              <w:rPr>
                <w:rFonts w:ascii="Narkisim" w:hAnsi="Narkisim" w:cs="Narkisim"/>
                <w:sz w:val="22"/>
                <w:szCs w:val="22"/>
                <w:rtl/>
              </w:rPr>
            </w:pPr>
          </w:p>
        </w:tc>
        <w:tc>
          <w:tcPr>
            <w:tcW w:w="862" w:type="dxa"/>
            <w:vAlign w:val="bottom"/>
          </w:tcPr>
          <w:p w14:paraId="5500725C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  <w:r w:rsidRPr="00C703F4">
              <w:rPr>
                <w:rFonts w:ascii="Narkisim" w:hAnsi="Narkisim" w:cs="Narkisim"/>
                <w:sz w:val="22"/>
                <w:szCs w:val="22"/>
                <w:rtl/>
              </w:rPr>
              <w:t>ת.ז.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vAlign w:val="bottom"/>
          </w:tcPr>
          <w:p w14:paraId="0D300BB1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</w:p>
        </w:tc>
      </w:tr>
      <w:tr w:rsidR="00267287" w:rsidRPr="00C703F4" w14:paraId="02083CD4" w14:textId="77777777" w:rsidTr="008D627E">
        <w:trPr>
          <w:cantSplit/>
          <w:trHeight w:val="301"/>
        </w:trPr>
        <w:tc>
          <w:tcPr>
            <w:tcW w:w="1610" w:type="dxa"/>
            <w:vAlign w:val="bottom"/>
          </w:tcPr>
          <w:p w14:paraId="56023612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  <w:r w:rsidRPr="00C703F4">
              <w:rPr>
                <w:rFonts w:ascii="Narkisim" w:hAnsi="Narkisim" w:cs="Narkisim"/>
                <w:sz w:val="22"/>
                <w:szCs w:val="22"/>
                <w:rtl/>
              </w:rPr>
              <w:t>המחלקה: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E13E16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</w:p>
        </w:tc>
        <w:tc>
          <w:tcPr>
            <w:tcW w:w="862" w:type="dxa"/>
            <w:vAlign w:val="bottom"/>
          </w:tcPr>
          <w:p w14:paraId="35179AE6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  <w:r w:rsidRPr="00C703F4">
              <w:rPr>
                <w:rFonts w:ascii="Narkisim" w:hAnsi="Narkisim" w:cs="Narkisim"/>
                <w:sz w:val="22"/>
                <w:szCs w:val="22"/>
                <w:rtl/>
              </w:rPr>
              <w:t>המנחה: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vAlign w:val="bottom"/>
          </w:tcPr>
          <w:p w14:paraId="659E3947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</w:p>
        </w:tc>
      </w:tr>
      <w:tr w:rsidR="00267287" w:rsidRPr="00C703F4" w14:paraId="5BF57B58" w14:textId="77777777" w:rsidTr="008D627E">
        <w:trPr>
          <w:cantSplit/>
          <w:trHeight w:val="302"/>
        </w:trPr>
        <w:tc>
          <w:tcPr>
            <w:tcW w:w="1610" w:type="dxa"/>
            <w:vAlign w:val="bottom"/>
          </w:tcPr>
          <w:p w14:paraId="111230F0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  <w:rtl/>
              </w:rPr>
            </w:pPr>
            <w:r w:rsidRPr="00C703F4">
              <w:rPr>
                <w:rFonts w:ascii="Narkisim" w:hAnsi="Narkisim" w:cs="Narkisim"/>
                <w:sz w:val="22"/>
                <w:szCs w:val="22"/>
                <w:rtl/>
              </w:rPr>
              <w:t>שם ההצעה:</w:t>
            </w:r>
          </w:p>
        </w:tc>
        <w:tc>
          <w:tcPr>
            <w:tcW w:w="7910" w:type="dxa"/>
            <w:gridSpan w:val="3"/>
            <w:tcBorders>
              <w:bottom w:val="single" w:sz="4" w:space="0" w:color="auto"/>
            </w:tcBorders>
            <w:vAlign w:val="bottom"/>
          </w:tcPr>
          <w:p w14:paraId="01EC2935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</w:p>
        </w:tc>
      </w:tr>
      <w:tr w:rsidR="00267287" w:rsidRPr="00C703F4" w14:paraId="48EA559E" w14:textId="77777777" w:rsidTr="008D627E">
        <w:trPr>
          <w:cantSplit/>
          <w:trHeight w:val="302"/>
        </w:trPr>
        <w:tc>
          <w:tcPr>
            <w:tcW w:w="1610" w:type="dxa"/>
            <w:vAlign w:val="bottom"/>
          </w:tcPr>
          <w:p w14:paraId="7389B56F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  <w:r w:rsidRPr="00C703F4">
              <w:rPr>
                <w:rFonts w:ascii="Narkisim" w:hAnsi="Narkisim" w:cs="Narkisim"/>
                <w:sz w:val="22"/>
                <w:szCs w:val="22"/>
                <w:rtl/>
              </w:rPr>
              <w:t>תאריך ההגשה: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26BB3" w14:textId="77777777" w:rsidR="00267287" w:rsidRPr="00C703F4" w:rsidRDefault="00267287" w:rsidP="008D627E">
            <w:pPr>
              <w:jc w:val="both"/>
              <w:rPr>
                <w:rFonts w:ascii="Narkisim" w:hAnsi="Narkisim" w:cs="Narkisim"/>
                <w:sz w:val="22"/>
                <w:szCs w:val="22"/>
              </w:rPr>
            </w:pPr>
          </w:p>
        </w:tc>
      </w:tr>
    </w:tbl>
    <w:p w14:paraId="60E372F3" w14:textId="77777777" w:rsidR="00267287" w:rsidRPr="00C703F4" w:rsidRDefault="00267287" w:rsidP="00267287">
      <w:pPr>
        <w:jc w:val="both"/>
        <w:rPr>
          <w:rFonts w:ascii="Narkisim" w:hAnsi="Narkisim" w:cs="Narkisim"/>
          <w:sz w:val="22"/>
          <w:szCs w:val="22"/>
          <w:rtl/>
        </w:rPr>
      </w:pPr>
    </w:p>
    <w:p w14:paraId="10BDCB57" w14:textId="77777777" w:rsidR="00267287" w:rsidRPr="00C703F4" w:rsidRDefault="00267287" w:rsidP="00267287">
      <w:pPr>
        <w:jc w:val="both"/>
        <w:rPr>
          <w:rFonts w:ascii="Narkisim" w:hAnsi="Narkisim" w:cs="Narkisim"/>
          <w:sz w:val="22"/>
          <w:szCs w:val="22"/>
          <w:rtl/>
        </w:rPr>
      </w:pPr>
    </w:p>
    <w:p w14:paraId="5C2E9422" w14:textId="77777777" w:rsidR="00267287" w:rsidRPr="00C703F4" w:rsidRDefault="00267287" w:rsidP="00267287">
      <w:pPr>
        <w:jc w:val="both"/>
        <w:rPr>
          <w:rFonts w:ascii="Narkisim" w:hAnsi="Narkisim" w:cs="Narkisim"/>
          <w:sz w:val="22"/>
          <w:szCs w:val="22"/>
          <w:rtl/>
        </w:rPr>
      </w:pPr>
    </w:p>
    <w:p w14:paraId="01F5B9CB" w14:textId="77777777" w:rsidR="00267287" w:rsidRPr="00C703F4" w:rsidRDefault="00267287" w:rsidP="00267287">
      <w:pPr>
        <w:jc w:val="both"/>
        <w:rPr>
          <w:rFonts w:ascii="Narkisim" w:hAnsi="Narkisim" w:cs="Narkisim"/>
          <w:sz w:val="28"/>
          <w:szCs w:val="28"/>
          <w:rtl/>
        </w:rPr>
      </w:pPr>
    </w:p>
    <w:p w14:paraId="4AE54144" w14:textId="06A9A60E" w:rsidR="00267287" w:rsidRDefault="00CB3F46" w:rsidP="00267287">
      <w:pPr>
        <w:jc w:val="center"/>
        <w:rPr>
          <w:rFonts w:ascii="Narkisim" w:hAnsi="Narkisim" w:cs="Narkisim"/>
          <w:sz w:val="28"/>
          <w:szCs w:val="28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6975D09D" wp14:editId="2D56FA7E">
            <wp:simplePos x="0" y="0"/>
            <wp:positionH relativeFrom="column">
              <wp:posOffset>2800350</wp:posOffset>
            </wp:positionH>
            <wp:positionV relativeFrom="page">
              <wp:posOffset>5637530</wp:posOffset>
            </wp:positionV>
            <wp:extent cx="632460" cy="676910"/>
            <wp:effectExtent l="0" t="0" r="0" b="8890"/>
            <wp:wrapNone/>
            <wp:docPr id="263" name="Picture 263" descr="תמונה שמכילה שרטוט, ציור, אומנות קווים, ציור קוו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 descr="תמונה שמכילה שרטוט, ציור, אומנות קווים, ציור קווים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287" w:rsidRPr="00C703F4">
        <w:rPr>
          <w:rFonts w:ascii="Narkisim" w:hAnsi="Narkisim" w:cs="Narkisim"/>
          <w:sz w:val="28"/>
          <w:szCs w:val="28"/>
          <w:rtl/>
        </w:rPr>
        <w:t>בברכה,</w:t>
      </w:r>
    </w:p>
    <w:p w14:paraId="52DC3C49" w14:textId="7F4EA1FF" w:rsidR="00CB3F46" w:rsidRPr="00C703F4" w:rsidRDefault="00CB3F46" w:rsidP="00267287">
      <w:pPr>
        <w:jc w:val="center"/>
        <w:rPr>
          <w:rFonts w:ascii="Narkisim" w:hAnsi="Narkisim" w:cs="Narkisim"/>
          <w:sz w:val="28"/>
          <w:szCs w:val="28"/>
          <w:rtl/>
        </w:rPr>
      </w:pPr>
    </w:p>
    <w:p w14:paraId="5805A119" w14:textId="600B4086" w:rsidR="00267287" w:rsidRPr="00C703F4" w:rsidRDefault="00267287" w:rsidP="00267287">
      <w:pPr>
        <w:jc w:val="center"/>
        <w:rPr>
          <w:rFonts w:ascii="Narkisim" w:hAnsi="Narkisim" w:cs="Narkisim"/>
          <w:sz w:val="28"/>
          <w:szCs w:val="28"/>
          <w:rtl/>
        </w:rPr>
      </w:pPr>
    </w:p>
    <w:p w14:paraId="6B02334A" w14:textId="29675D4D" w:rsidR="00267287" w:rsidRPr="00C703F4" w:rsidRDefault="00267287" w:rsidP="00267287">
      <w:pPr>
        <w:jc w:val="center"/>
        <w:rPr>
          <w:rFonts w:ascii="Narkisim" w:hAnsi="Narkisim" w:cs="Narkisim"/>
          <w:sz w:val="28"/>
          <w:szCs w:val="28"/>
          <w:rtl/>
        </w:rPr>
      </w:pPr>
    </w:p>
    <w:p w14:paraId="4E769DB6" w14:textId="77777777" w:rsidR="00267287" w:rsidRPr="00C703F4" w:rsidRDefault="00267287" w:rsidP="00267287">
      <w:pPr>
        <w:jc w:val="center"/>
        <w:rPr>
          <w:rFonts w:ascii="Narkisim" w:hAnsi="Narkisim" w:cs="Narkisim"/>
          <w:sz w:val="28"/>
          <w:szCs w:val="28"/>
          <w:rtl/>
        </w:rPr>
      </w:pPr>
    </w:p>
    <w:p w14:paraId="378D2476" w14:textId="01687EAD" w:rsidR="00267287" w:rsidRPr="00C703F4" w:rsidRDefault="00267287" w:rsidP="00267287">
      <w:pPr>
        <w:jc w:val="center"/>
        <w:rPr>
          <w:rFonts w:ascii="Narkisim" w:hAnsi="Narkisim" w:cs="Narkisim"/>
          <w:sz w:val="28"/>
          <w:szCs w:val="28"/>
          <w:rtl/>
        </w:rPr>
      </w:pPr>
      <w:r w:rsidRPr="00C703F4">
        <w:rPr>
          <w:rFonts w:ascii="Narkisim" w:hAnsi="Narkisim" w:cs="Narkisim"/>
          <w:sz w:val="28"/>
          <w:szCs w:val="28"/>
          <w:rtl/>
        </w:rPr>
        <w:t xml:space="preserve">פרופ' </w:t>
      </w:r>
      <w:r w:rsidR="00CB3F46">
        <w:rPr>
          <w:rFonts w:ascii="Narkisim" w:hAnsi="Narkisim" w:cs="Narkisim" w:hint="cs"/>
          <w:sz w:val="28"/>
          <w:szCs w:val="28"/>
          <w:rtl/>
        </w:rPr>
        <w:t>עינת לוי-גיגי</w:t>
      </w:r>
    </w:p>
    <w:p w14:paraId="3CBC9870" w14:textId="77777777" w:rsidR="00267287" w:rsidRPr="00C703F4" w:rsidRDefault="00267287" w:rsidP="00267287">
      <w:pPr>
        <w:jc w:val="center"/>
        <w:rPr>
          <w:rFonts w:ascii="Narkisim" w:hAnsi="Narkisim" w:cs="Narkisim"/>
          <w:sz w:val="20"/>
          <w:szCs w:val="20"/>
          <w:lang w:bidi="ar-SA"/>
        </w:rPr>
      </w:pPr>
      <w:r w:rsidRPr="00C703F4">
        <w:rPr>
          <w:rFonts w:ascii="Narkisim" w:hAnsi="Narkisim" w:cs="Narkisim"/>
          <w:sz w:val="28"/>
          <w:szCs w:val="28"/>
          <w:rtl/>
        </w:rPr>
        <w:t>יו"ר הוועדה המחלקתית</w:t>
      </w:r>
    </w:p>
    <w:p w14:paraId="2A30C4CD" w14:textId="77777777" w:rsidR="00267287" w:rsidRPr="00C703F4" w:rsidRDefault="00267287" w:rsidP="00267287">
      <w:pPr>
        <w:jc w:val="center"/>
        <w:rPr>
          <w:rFonts w:ascii="Narkisim" w:hAnsi="Narkisim" w:cs="Narkisim"/>
          <w:sz w:val="16"/>
          <w:szCs w:val="16"/>
          <w:lang w:bidi="ar-SA"/>
        </w:rPr>
      </w:pPr>
    </w:p>
    <w:p w14:paraId="2BFAA439" w14:textId="77777777" w:rsidR="00267287" w:rsidRPr="00C703F4" w:rsidRDefault="00267287" w:rsidP="00267287">
      <w:pPr>
        <w:jc w:val="center"/>
        <w:rPr>
          <w:rFonts w:ascii="Narkisim" w:hAnsi="Narkisim" w:cs="Narkisim"/>
          <w:sz w:val="16"/>
          <w:szCs w:val="16"/>
          <w:lang w:bidi="ar-SA"/>
        </w:rPr>
      </w:pPr>
    </w:p>
    <w:p w14:paraId="497AD794" w14:textId="77777777" w:rsidR="00267287" w:rsidRPr="005B1E95" w:rsidRDefault="00267287" w:rsidP="00267287">
      <w:pPr>
        <w:jc w:val="center"/>
        <w:rPr>
          <w:rFonts w:ascii="Arial" w:hAnsi="Arial"/>
          <w:sz w:val="16"/>
          <w:szCs w:val="16"/>
          <w:lang w:bidi="ar-SA"/>
        </w:rPr>
      </w:pPr>
    </w:p>
    <w:p w14:paraId="08AD1D70" w14:textId="77777777" w:rsidR="00267287" w:rsidRPr="005B1E95" w:rsidRDefault="00267287" w:rsidP="00267287">
      <w:pPr>
        <w:jc w:val="center"/>
        <w:rPr>
          <w:rFonts w:ascii="Arial" w:hAnsi="Arial"/>
          <w:sz w:val="16"/>
          <w:szCs w:val="16"/>
          <w:lang w:bidi="ar-SA"/>
        </w:rPr>
      </w:pPr>
    </w:p>
    <w:p w14:paraId="744F0EE7" w14:textId="77777777" w:rsidR="00267287" w:rsidRPr="005B1E95" w:rsidRDefault="00267287" w:rsidP="00267287">
      <w:pPr>
        <w:rPr>
          <w:rFonts w:ascii="Arial" w:hAnsi="Arial"/>
          <w:sz w:val="16"/>
          <w:szCs w:val="16"/>
          <w:lang w:bidi="ar-SA"/>
        </w:rPr>
      </w:pPr>
    </w:p>
    <w:p w14:paraId="17FB9D1F" w14:textId="77777777" w:rsidR="00267287" w:rsidRPr="005B1E95" w:rsidRDefault="00267287" w:rsidP="00267287">
      <w:pPr>
        <w:rPr>
          <w:rFonts w:ascii="Arial" w:hAnsi="Arial"/>
          <w:sz w:val="16"/>
          <w:szCs w:val="16"/>
          <w:lang w:bidi="ar-SA"/>
        </w:rPr>
      </w:pPr>
    </w:p>
    <w:p w14:paraId="4E9500B2" w14:textId="77777777" w:rsidR="00267287" w:rsidRPr="00267287" w:rsidRDefault="00267287" w:rsidP="00267287">
      <w:pPr>
        <w:tabs>
          <w:tab w:val="left" w:pos="1418"/>
        </w:tabs>
        <w:bidi/>
        <w:ind w:left="993" w:hanging="993"/>
        <w:rPr>
          <w:rtl/>
        </w:rPr>
      </w:pPr>
    </w:p>
    <w:p w14:paraId="498A837A" w14:textId="77777777" w:rsidR="00B34DF7" w:rsidRDefault="00B34DF7" w:rsidP="00E17367">
      <w:pPr>
        <w:jc w:val="right"/>
      </w:pPr>
    </w:p>
    <w:sectPr w:rsidR="00B34DF7" w:rsidSect="00DD3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987" w:bottom="2268" w:left="1134" w:header="226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0C62" w14:textId="77777777" w:rsidR="00684682" w:rsidRDefault="00684682" w:rsidP="00DD3E34">
      <w:r>
        <w:separator/>
      </w:r>
    </w:p>
  </w:endnote>
  <w:endnote w:type="continuationSeparator" w:id="0">
    <w:p w14:paraId="5B780C91" w14:textId="77777777" w:rsidR="00684682" w:rsidRDefault="00684682" w:rsidP="00DD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E079" w14:textId="77777777" w:rsidR="000B2A2E" w:rsidRDefault="000B2A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642A" w14:textId="77777777" w:rsidR="00DD3E34" w:rsidRDefault="00DD3E34" w:rsidP="00DD3E34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הפקולטה לחינוך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color w:val="00503A"/>
        <w:spacing w:val="4"/>
        <w:szCs w:val="20"/>
        <w:rtl/>
      </w:rPr>
      <w:t xml:space="preserve"> אוניברסיטת בר</w:t>
    </w:r>
    <w:r>
      <w:rPr>
        <w:rFonts w:cs="Arial" w:hint="cs"/>
        <w:color w:val="00503A"/>
        <w:spacing w:val="4"/>
        <w:szCs w:val="20"/>
        <w:rtl/>
      </w:rPr>
      <w:t>-</w:t>
    </w:r>
    <w:r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4D2D4300" w14:textId="77777777" w:rsidR="00DD3E34" w:rsidRPr="00DD3E34" w:rsidRDefault="00DD3E34" w:rsidP="00DD3E34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>Faculty of Education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FedraSansBarilan-Book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Bar</w:t>
    </w:r>
    <w:r>
      <w:rPr>
        <w:rFonts w:cs="Arial"/>
        <w:color w:val="00503A"/>
        <w:spacing w:val="-1"/>
        <w:szCs w:val="20"/>
      </w:rPr>
      <w:t>-</w:t>
    </w:r>
    <w:r>
      <w:rPr>
        <w:rFonts w:cs="Arial"/>
        <w:color w:val="00503A"/>
        <w:spacing w:val="-1"/>
        <w:szCs w:val="20"/>
        <w:rtl/>
      </w:rPr>
      <w:t>Ilan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University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Ramat</w:t>
    </w:r>
    <w:r>
      <w:rPr>
        <w:rFonts w:cs="Arial"/>
        <w:color w:val="00503A"/>
        <w:spacing w:val="-1"/>
        <w:szCs w:val="20"/>
      </w:rPr>
      <w:t>-</w:t>
    </w:r>
    <w:r>
      <w:rPr>
        <w:rFonts w:cs="Arial"/>
        <w:color w:val="00503A"/>
        <w:spacing w:val="-1"/>
        <w:szCs w:val="20"/>
        <w:rtl/>
      </w:rPr>
      <w:t>Gan</w:t>
    </w:r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  <w:r>
      <w:rPr>
        <w:rFonts w:cs="Arial"/>
        <w:color w:val="00503A"/>
        <w:spacing w:val="-1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B10F" w14:textId="77777777" w:rsidR="000B2A2E" w:rsidRDefault="000B2A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EDAF" w14:textId="77777777" w:rsidR="00684682" w:rsidRDefault="00684682" w:rsidP="00DD3E34">
      <w:r>
        <w:separator/>
      </w:r>
    </w:p>
  </w:footnote>
  <w:footnote w:type="continuationSeparator" w:id="0">
    <w:p w14:paraId="62BF55E2" w14:textId="77777777" w:rsidR="00684682" w:rsidRDefault="00684682" w:rsidP="00DD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53F9" w14:textId="77777777" w:rsidR="000B2A2E" w:rsidRDefault="000B2A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pPr w:leftFromText="180" w:rightFromText="180" w:vertAnchor="text" w:horzAnchor="page" w:tblpX="1570" w:tblpY="-136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9"/>
      <w:gridCol w:w="5000"/>
    </w:tblGrid>
    <w:tr w:rsidR="00DD3E34" w14:paraId="7767412F" w14:textId="77777777" w:rsidTr="00DD3E34">
      <w:trPr>
        <w:trHeight w:val="1134"/>
      </w:trPr>
      <w:tc>
        <w:tcPr>
          <w:tcW w:w="4389" w:type="dxa"/>
          <w:tcMar>
            <w:left w:w="170" w:type="dxa"/>
            <w:right w:w="170" w:type="dxa"/>
          </w:tcMar>
        </w:tcPr>
        <w:p w14:paraId="57CE39DC" w14:textId="77777777" w:rsidR="000B2A2E" w:rsidRDefault="000B2A2E" w:rsidP="000B2A2E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sz w:val="32"/>
              <w:szCs w:val="32"/>
              <w:rtl/>
              <w:lang w:bidi="he-IL"/>
            </w:rPr>
            <w:t>היחידה ללימודים מתקדמים</w:t>
          </w:r>
        </w:p>
        <w:p w14:paraId="6D3EB47A" w14:textId="1F7FF548" w:rsidR="00DD3E34" w:rsidRPr="00853273" w:rsidRDefault="000B2A2E" w:rsidP="000B2A2E">
          <w:pPr>
            <w:pStyle w:val="name"/>
            <w:bidi/>
            <w:ind w:right="-142"/>
            <w:jc w:val="center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  <w:r w:rsidRPr="007B3CF0">
            <w:rPr>
              <w:rFonts w:ascii="Arial" w:hAnsi="Arial" w:cs="Arial" w:hint="cs"/>
              <w:color w:val="00503A"/>
              <w:sz w:val="24"/>
              <w:szCs w:val="24"/>
              <w:rtl/>
              <w:lang w:bidi="he-IL"/>
            </w:rPr>
            <w:t>הוועדה לתואר שלישי</w:t>
          </w:r>
        </w:p>
      </w:tc>
      <w:tc>
        <w:tcPr>
          <w:tcW w:w="4389" w:type="dxa"/>
          <w:tcMar>
            <w:left w:w="170" w:type="dxa"/>
            <w:right w:w="170" w:type="dxa"/>
          </w:tcMar>
        </w:tcPr>
        <w:p w14:paraId="199EAD33" w14:textId="77777777" w:rsidR="00DD3E34" w:rsidRDefault="00DD3E34" w:rsidP="00DD3E34">
          <w:pPr>
            <w:pStyle w:val="name"/>
            <w:ind w:right="-142"/>
            <w:jc w:val="right"/>
          </w:pPr>
          <w:r>
            <w:rPr>
              <w:noProof/>
              <w:lang w:bidi="he-IL"/>
            </w:rPr>
            <w:drawing>
              <wp:inline distT="0" distB="0" distL="0" distR="0" wp14:anchorId="107F66FE" wp14:editId="029ECF21">
                <wp:extent cx="2958575" cy="735784"/>
                <wp:effectExtent l="0" t="0" r="63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399"/>
                        <a:stretch/>
                      </pic:blipFill>
                      <pic:spPr bwMode="auto">
                        <a:xfrm>
                          <a:off x="0" y="0"/>
                          <a:ext cx="2958575" cy="7357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F3CA91A" w14:textId="77777777" w:rsidR="00DD3E34" w:rsidRPr="00DD3E34" w:rsidRDefault="00DD3E34" w:rsidP="00DD3E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94ED" w14:textId="77777777" w:rsidR="000B2A2E" w:rsidRDefault="000B2A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34"/>
    <w:rsid w:val="000B2A2E"/>
    <w:rsid w:val="000D67E7"/>
    <w:rsid w:val="00267287"/>
    <w:rsid w:val="003B1DA5"/>
    <w:rsid w:val="004F4A6B"/>
    <w:rsid w:val="00504E8F"/>
    <w:rsid w:val="005C5E6E"/>
    <w:rsid w:val="00666666"/>
    <w:rsid w:val="00684682"/>
    <w:rsid w:val="008071BC"/>
    <w:rsid w:val="008865BA"/>
    <w:rsid w:val="00945D41"/>
    <w:rsid w:val="009C7E5D"/>
    <w:rsid w:val="00B34DF7"/>
    <w:rsid w:val="00C81E07"/>
    <w:rsid w:val="00CB3F46"/>
    <w:rsid w:val="00CC6C01"/>
    <w:rsid w:val="00DD3E34"/>
    <w:rsid w:val="00E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8274"/>
  <w15:chartTrackingRefBased/>
  <w15:docId w15:val="{3FDA6460-45AB-4901-811D-AD6C5E87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6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287"/>
    <w:pPr>
      <w:keepNext/>
      <w:bidi/>
      <w:outlineLvl w:val="0"/>
    </w:pPr>
    <w:rPr>
      <w:rFonts w:ascii="Times New Roman" w:eastAsia="Times New Roman" w:hAnsi="Times New Roman" w:cs="David"/>
      <w:sz w:val="1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E34"/>
    <w:pPr>
      <w:tabs>
        <w:tab w:val="center" w:pos="4153"/>
        <w:tab w:val="right" w:pos="8306"/>
      </w:tabs>
      <w:bidi/>
    </w:pPr>
    <w:rPr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DD3E34"/>
  </w:style>
  <w:style w:type="paragraph" w:styleId="a5">
    <w:name w:val="footer"/>
    <w:basedOn w:val="a"/>
    <w:link w:val="a6"/>
    <w:uiPriority w:val="99"/>
    <w:unhideWhenUsed/>
    <w:rsid w:val="00DD3E34"/>
    <w:pPr>
      <w:tabs>
        <w:tab w:val="center" w:pos="4153"/>
        <w:tab w:val="right" w:pos="8306"/>
      </w:tabs>
      <w:bidi/>
    </w:pPr>
    <w:rPr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DD3E34"/>
  </w:style>
  <w:style w:type="paragraph" w:customStyle="1" w:styleId="name">
    <w:name w:val="name"/>
    <w:basedOn w:val="a"/>
    <w:uiPriority w:val="99"/>
    <w:rsid w:val="00DD3E34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a7">
    <w:name w:val="Table Grid"/>
    <w:basedOn w:val="a1"/>
    <w:uiPriority w:val="39"/>
    <w:rsid w:val="00DD3E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"/>
    <w:uiPriority w:val="99"/>
    <w:rsid w:val="00DD3E34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character" w:customStyle="1" w:styleId="10">
    <w:name w:val="כותרת 1 תו"/>
    <w:basedOn w:val="a0"/>
    <w:link w:val="1"/>
    <w:rsid w:val="00267287"/>
    <w:rPr>
      <w:rFonts w:ascii="Times New Roman" w:eastAsia="Times New Roman" w:hAnsi="Times New Roman" w:cs="David"/>
      <w:sz w:val="18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Editor</dc:creator>
  <cp:keywords/>
  <dc:description/>
  <cp:lastModifiedBy>שרית עמיאל</cp:lastModifiedBy>
  <cp:revision>3</cp:revision>
  <dcterms:created xsi:type="dcterms:W3CDTF">2024-01-15T13:03:00Z</dcterms:created>
  <dcterms:modified xsi:type="dcterms:W3CDTF">2025-01-09T08:39:00Z</dcterms:modified>
</cp:coreProperties>
</file>