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694" w:rsidRDefault="004D737A" w:rsidP="004D737A">
      <w:pPr>
        <w:jc w:val="both"/>
      </w:pPr>
      <w:bookmarkStart w:id="0" w:name="_GoBack"/>
      <w:bookmarkEnd w:id="0"/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-7672705</wp:posOffset>
                </wp:positionV>
                <wp:extent cx="4667250" cy="6638925"/>
                <wp:effectExtent l="0" t="0" r="0" b="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663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37A" w:rsidRDefault="004D737A">
                            <w:pPr>
                              <w:rPr>
                                <w:rtl/>
                              </w:rPr>
                            </w:pPr>
                          </w:p>
                          <w:p w:rsidR="004D737A" w:rsidRPr="00157121" w:rsidRDefault="004D737A">
                            <w:pPr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</w:pPr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פרידמן (1998), ערך סקירה שבה דן בשאלה מיהו המורה הטוב בעיני תלמידיו.</w:t>
                            </w:r>
                          </w:p>
                          <w:p w:rsidR="004D737A" w:rsidRPr="00157121" w:rsidRDefault="004D737A">
                            <w:pPr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</w:pPr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בסקירתו ציטט חוקרים שונים אולם סיכם את הדברים בשתי תכונות עיקריות:</w:t>
                            </w:r>
                          </w:p>
                          <w:p w:rsidR="004D737A" w:rsidRPr="00157121" w:rsidRDefault="004D737A" w:rsidP="004D737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sha" w:hAnsi="Gisha" w:cs="Gisha"/>
                                <w:sz w:val="24"/>
                                <w:szCs w:val="24"/>
                              </w:rPr>
                            </w:pPr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מורה טוב הוא בעל יכולות "מלמד" – מכיר את התורה</w:t>
                            </w:r>
                          </w:p>
                          <w:p w:rsidR="004D737A" w:rsidRPr="00157121" w:rsidRDefault="004D737A" w:rsidP="004D737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sha" w:hAnsi="Gisha" w:cs="Gisha"/>
                                <w:sz w:val="24"/>
                                <w:szCs w:val="24"/>
                              </w:rPr>
                            </w:pPr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מורה טוב הוא "</w:t>
                            </w:r>
                            <w:proofErr w:type="spellStart"/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מיינטש</w:t>
                            </w:r>
                            <w:proofErr w:type="spellEnd"/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" – בעל התנהגויות ומיומנויות של</w:t>
                            </w:r>
                            <w:r w:rsidR="00157121">
                              <w:rPr>
                                <w:rFonts w:ascii="Gisha" w:hAnsi="Gisha" w:cs="Gisha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אדם</w:t>
                            </w:r>
                          </w:p>
                          <w:p w:rsidR="004D737A" w:rsidRPr="00157121" w:rsidRDefault="004D737A" w:rsidP="004D737A">
                            <w:pPr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</w:pPr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 xml:space="preserve">אם היו שואלים כל אחד ואחת </w:t>
                            </w:r>
                            <w:proofErr w:type="spellStart"/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מאיתנו</w:t>
                            </w:r>
                            <w:proofErr w:type="spellEnd"/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 xml:space="preserve"> מיהו זאב עבורנו, ככל הנראה היינו מסכימים כי שתי תכונות אלה משקפות את אישיותך.</w:t>
                            </w:r>
                          </w:p>
                          <w:p w:rsidR="004D737A" w:rsidRPr="00157121" w:rsidRDefault="004D737A" w:rsidP="004D737A">
                            <w:pPr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</w:pPr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זאב יקר,</w:t>
                            </w:r>
                          </w:p>
                          <w:p w:rsidR="004D737A" w:rsidRPr="00157121" w:rsidRDefault="004D737A" w:rsidP="004D737A">
                            <w:pPr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</w:pPr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הגענו לכאן לפני פחות משנה, קבוצת אנשים שרצתה לעשות שינויי או ב</w:t>
                            </w:r>
                            <w:r w:rsidR="00157121">
                              <w:rPr>
                                <w:rFonts w:ascii="Gisha" w:hAnsi="Gisha" w:cs="Gisha" w:hint="cs"/>
                                <w:sz w:val="24"/>
                                <w:szCs w:val="24"/>
                                <w:rtl/>
                              </w:rPr>
                              <w:t>י</w:t>
                            </w:r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 xml:space="preserve">קשה להרחיב ידע. בזכות כישרונותיך הלמידה הפכה </w:t>
                            </w:r>
                            <w:proofErr w:type="spellStart"/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לחוויתית</w:t>
                            </w:r>
                            <w:proofErr w:type="spellEnd"/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מרחיבת</w:t>
                            </w:r>
                            <w:proofErr w:type="spellEnd"/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 xml:space="preserve"> דעת ומעניינת.</w:t>
                            </w:r>
                          </w:p>
                          <w:p w:rsidR="004D737A" w:rsidRPr="00157121" w:rsidRDefault="004D737A" w:rsidP="004D737A">
                            <w:pPr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</w:pPr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הידע שלך כמו לעולם אינו נגמר. אינך מצמצם בהעברתו וכולנו מרגישים כאילו התמלאנו בעוד ועוד כלים ותיאוריות, סיפורי חיים, בדיחות וסיפורי חכמים.</w:t>
                            </w:r>
                          </w:p>
                          <w:p w:rsidR="004D737A" w:rsidRPr="00157121" w:rsidRDefault="004D737A" w:rsidP="004D737A">
                            <w:pPr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</w:pPr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העשרת את עולמנו והוצאת מבין אצבעותייך חבורת מטפלים בעלי ידע וכוחות לעסוק במקצוע שבו בחרו.</w:t>
                            </w:r>
                          </w:p>
                          <w:p w:rsidR="004D737A" w:rsidRPr="00157121" w:rsidRDefault="004D737A" w:rsidP="004D737A">
                            <w:pPr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</w:pPr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אבל לא רק תורה הרבצת בנו. אישיותך הנעימה, חוש ההומור והקסם האישי הם תוספות המשביחות את הלמידה.</w:t>
                            </w:r>
                          </w:p>
                          <w:p w:rsidR="004D737A" w:rsidRPr="00157121" w:rsidRDefault="004D737A" w:rsidP="004D737A">
                            <w:pPr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</w:pPr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 xml:space="preserve">תודה על </w:t>
                            </w:r>
                            <w:proofErr w:type="spellStart"/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הכל</w:t>
                            </w:r>
                            <w:proofErr w:type="spellEnd"/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, נאחל לך בריאות איתנה, התפתחות אישית ועוד שנים רבות של הכשרת מטפלים זוגיים ומשפחתיים.</w:t>
                            </w:r>
                          </w:p>
                          <w:p w:rsidR="004D737A" w:rsidRPr="00157121" w:rsidRDefault="004D737A" w:rsidP="004D737A">
                            <w:pPr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D737A" w:rsidRPr="00157121" w:rsidRDefault="004D737A" w:rsidP="002026F6">
                            <w:pPr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>מאיתנו</w:t>
                            </w:r>
                            <w:proofErr w:type="spellEnd"/>
                            <w:r w:rsidRPr="00157121">
                              <w:rPr>
                                <w:rFonts w:ascii="Gisha" w:hAnsi="Gisha" w:cs="Gisha"/>
                                <w:sz w:val="24"/>
                                <w:szCs w:val="24"/>
                                <w:rtl/>
                              </w:rPr>
                              <w:t xml:space="preserve"> בוגרי מחזור 2019</w:t>
                            </w:r>
                          </w:p>
                          <w:p w:rsidR="004D737A" w:rsidRDefault="004D737A" w:rsidP="004D737A">
                            <w:pPr>
                              <w:rPr>
                                <w:rtl/>
                              </w:rPr>
                            </w:pPr>
                          </w:p>
                          <w:p w:rsidR="004D737A" w:rsidRDefault="004D737A" w:rsidP="004D7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17.25pt;margin-top:-604.15pt;width:367.5pt;height:5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" filled="f" stroked="f" strokeweight=".5pt">
                <v:textbox>
                  <w:txbxContent>
                    <w:p w:rsidR="004D737A" w:rsidRDefault="004D737A">
                      <w:pPr>
                        <w:rPr>
                          <w:rtl/>
                        </w:rPr>
                      </w:pPr>
                    </w:p>
                    <w:p w:rsidR="004D737A" w:rsidRPr="00157121" w:rsidRDefault="004D737A">
                      <w:pPr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</w:pPr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פרידמן (1998), ערך סקירה שבה דן בשאלה מיהו המורה הטוב בעיני תלמידיו.</w:t>
                      </w:r>
                    </w:p>
                    <w:p w:rsidR="004D737A" w:rsidRPr="00157121" w:rsidRDefault="004D737A">
                      <w:pPr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</w:pPr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בסקירתו ציטט חוקרים שונים אולם סיכם את הדברים בשתי תכונות עיקריות:</w:t>
                      </w:r>
                    </w:p>
                    <w:p w:rsidR="004D737A" w:rsidRPr="00157121" w:rsidRDefault="004D737A" w:rsidP="004D737A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Gisha" w:hAnsi="Gisha" w:cs="Gisha"/>
                          <w:sz w:val="24"/>
                          <w:szCs w:val="24"/>
                        </w:rPr>
                      </w:pPr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מורה טוב הוא בעל יכולות "מלמד" – מכיר את התורה</w:t>
                      </w:r>
                    </w:p>
                    <w:p w:rsidR="004D737A" w:rsidRPr="00157121" w:rsidRDefault="004D737A" w:rsidP="004D737A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Gisha" w:hAnsi="Gisha" w:cs="Gisha"/>
                          <w:sz w:val="24"/>
                          <w:szCs w:val="24"/>
                        </w:rPr>
                      </w:pPr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מורה טוב הוא "</w:t>
                      </w:r>
                      <w:proofErr w:type="spellStart"/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מיינטש</w:t>
                      </w:r>
                      <w:proofErr w:type="spellEnd"/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" – בעל התנהגויות ומיומנויות של</w:t>
                      </w:r>
                      <w:r w:rsidR="00157121">
                        <w:rPr>
                          <w:rFonts w:ascii="Gisha" w:hAnsi="Gisha" w:cs="Gisha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אדם</w:t>
                      </w:r>
                    </w:p>
                    <w:p w:rsidR="004D737A" w:rsidRPr="00157121" w:rsidRDefault="004D737A" w:rsidP="004D737A">
                      <w:pPr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</w:pPr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 xml:space="preserve">אם היו שואלים כל אחד ואחת </w:t>
                      </w:r>
                      <w:proofErr w:type="spellStart"/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מאיתנו</w:t>
                      </w:r>
                      <w:proofErr w:type="spellEnd"/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 xml:space="preserve"> מיהו זאב עבורנו, ככל הנראה היינו מסכימים כי שתי תכונות אלה משקפות את אישיותך.</w:t>
                      </w:r>
                    </w:p>
                    <w:p w:rsidR="004D737A" w:rsidRPr="00157121" w:rsidRDefault="004D737A" w:rsidP="004D737A">
                      <w:pPr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</w:pPr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זאב יקר,</w:t>
                      </w:r>
                    </w:p>
                    <w:p w:rsidR="004D737A" w:rsidRPr="00157121" w:rsidRDefault="004D737A" w:rsidP="004D737A">
                      <w:pPr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</w:pPr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הגענו לכאן לפני פחות משנה, קבוצת אנשים שרצתה לעשות שינויי או ב</w:t>
                      </w:r>
                      <w:r w:rsidR="00157121">
                        <w:rPr>
                          <w:rFonts w:ascii="Gisha" w:hAnsi="Gisha" w:cs="Gisha" w:hint="cs"/>
                          <w:sz w:val="24"/>
                          <w:szCs w:val="24"/>
                          <w:rtl/>
                        </w:rPr>
                        <w:t>י</w:t>
                      </w:r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 xml:space="preserve">קשה להרחיב ידע. בזכות כישרונותיך הלמידה הפכה </w:t>
                      </w:r>
                      <w:proofErr w:type="spellStart"/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לחוויתית</w:t>
                      </w:r>
                      <w:proofErr w:type="spellEnd"/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 xml:space="preserve">, </w:t>
                      </w:r>
                      <w:proofErr w:type="spellStart"/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מרחיבת</w:t>
                      </w:r>
                      <w:proofErr w:type="spellEnd"/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 xml:space="preserve"> דעת ומעניינת.</w:t>
                      </w:r>
                    </w:p>
                    <w:p w:rsidR="004D737A" w:rsidRPr="00157121" w:rsidRDefault="004D737A" w:rsidP="004D737A">
                      <w:pPr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</w:pPr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הידע שלך כמו לעולם אינו נגמר. אינך מצמצם בהעברתו וכולנו מרגישים כאילו התמלאנו בעוד ועוד כלים ותיאוריות, סיפורי חיים, בדיחות וסיפורי חכמים.</w:t>
                      </w:r>
                    </w:p>
                    <w:p w:rsidR="004D737A" w:rsidRPr="00157121" w:rsidRDefault="004D737A" w:rsidP="004D737A">
                      <w:pPr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</w:pPr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העשרת את עולמנו והוצאת מבין אצבעותייך חבורת מטפלים בעלי ידע וכוחות לעסוק במקצוע שבו בחרו.</w:t>
                      </w:r>
                    </w:p>
                    <w:p w:rsidR="004D737A" w:rsidRPr="00157121" w:rsidRDefault="004D737A" w:rsidP="004D737A">
                      <w:pPr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</w:pPr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אבל לא רק תורה הרבצת בנו. אישיותך הנעימה, חוש ההומור והקסם האישי הם תוספות המשביחות את הלמידה.</w:t>
                      </w:r>
                    </w:p>
                    <w:p w:rsidR="004D737A" w:rsidRPr="00157121" w:rsidRDefault="004D737A" w:rsidP="004D737A">
                      <w:pPr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</w:pPr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 xml:space="preserve">תודה על </w:t>
                      </w:r>
                      <w:proofErr w:type="spellStart"/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הכל</w:t>
                      </w:r>
                      <w:proofErr w:type="spellEnd"/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, נאחל לך בריאות איתנה, התפתחות אישית ועוד שנים רבות של הכשרת מטפלים זוגיים ומשפחתיים.</w:t>
                      </w:r>
                    </w:p>
                    <w:p w:rsidR="004D737A" w:rsidRPr="00157121" w:rsidRDefault="004D737A" w:rsidP="004D737A">
                      <w:pPr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</w:pPr>
                    </w:p>
                    <w:p w:rsidR="004D737A" w:rsidRPr="00157121" w:rsidRDefault="004D737A" w:rsidP="002026F6">
                      <w:pPr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>מאיתנו</w:t>
                      </w:r>
                      <w:proofErr w:type="spellEnd"/>
                      <w:r w:rsidRPr="00157121">
                        <w:rPr>
                          <w:rFonts w:ascii="Gisha" w:hAnsi="Gisha" w:cs="Gisha"/>
                          <w:sz w:val="24"/>
                          <w:szCs w:val="24"/>
                          <w:rtl/>
                        </w:rPr>
                        <w:t xml:space="preserve"> בוגרי מחזור 2019</w:t>
                      </w:r>
                    </w:p>
                    <w:p w:rsidR="004D737A" w:rsidRDefault="004D737A" w:rsidP="004D737A">
                      <w:pPr>
                        <w:rPr>
                          <w:rtl/>
                        </w:rPr>
                      </w:pPr>
                    </w:p>
                    <w:p w:rsidR="004D737A" w:rsidRDefault="004D737A" w:rsidP="004D737A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-3048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724650" cy="9160510"/>
            <wp:effectExtent l="0" t="0" r="0" b="0"/>
            <wp:wrapSquare wrapText="bothSides"/>
            <wp:docPr id="1" name="תמונה 1" descr="E:\הורדות\kisspng-flower-rose-floral-design-clip-art-5aed247ebd8233.0765610715254908147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הורדות\kisspng-flower-rose-floral-design-clip-art-5aed247ebd8233.076561071525490814776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16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8AF">
        <w:rPr>
          <w:rFonts w:cs="Arial" w:hint="cs"/>
          <w:noProof/>
          <w:rtl/>
        </w:rPr>
        <w:t xml:space="preserve"> </w:t>
      </w:r>
    </w:p>
    <w:sectPr w:rsidR="00580694" w:rsidSect="00C16EA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E66C4"/>
    <w:multiLevelType w:val="hybridMultilevel"/>
    <w:tmpl w:val="B7F0E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37A"/>
    <w:rsid w:val="00157121"/>
    <w:rsid w:val="002026F6"/>
    <w:rsid w:val="00456387"/>
    <w:rsid w:val="004D737A"/>
    <w:rsid w:val="00580694"/>
    <w:rsid w:val="008328AF"/>
    <w:rsid w:val="00C16EAC"/>
    <w:rsid w:val="00EA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B6FB7D-31BB-4122-819B-5C4B8DCC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D73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73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F1976-CC25-4AD0-B576-A3F1D4E6F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Ravit Grumberg Vardi</dc:creator>
  <cp:lastModifiedBy>רונית עובד</cp:lastModifiedBy>
  <cp:revision>2</cp:revision>
  <cp:lastPrinted>2019-06-03T12:25:00Z</cp:lastPrinted>
  <dcterms:created xsi:type="dcterms:W3CDTF">2019-07-22T05:36:00Z</dcterms:created>
  <dcterms:modified xsi:type="dcterms:W3CDTF">2019-07-22T05:36:00Z</dcterms:modified>
</cp:coreProperties>
</file>