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38F" w14:textId="41A83B3C" w:rsidR="001C6C4B" w:rsidRPr="00077BD8" w:rsidRDefault="001C6C4B" w:rsidP="00F609F4">
      <w:pPr>
        <w:jc w:val="center"/>
        <w:rPr>
          <w:rFonts w:cs="Narkisim"/>
          <w:sz w:val="24"/>
          <w:szCs w:val="24"/>
          <w:u w:val="single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10629" w:type="dxa"/>
        <w:tblLayout w:type="fixed"/>
        <w:tblLook w:val="04A0" w:firstRow="1" w:lastRow="0" w:firstColumn="1" w:lastColumn="0" w:noHBand="0" w:noVBand="1"/>
      </w:tblPr>
      <w:tblGrid>
        <w:gridCol w:w="848"/>
        <w:gridCol w:w="1137"/>
        <w:gridCol w:w="3685"/>
        <w:gridCol w:w="2549"/>
        <w:gridCol w:w="2410"/>
      </w:tblGrid>
      <w:tr w:rsidR="005A6F7D" w:rsidRPr="003A437A" w14:paraId="3F438B71" w14:textId="77777777" w:rsidTr="00FC1CDF">
        <w:tc>
          <w:tcPr>
            <w:tcW w:w="848" w:type="dxa"/>
            <w:shd w:val="clear" w:color="auto" w:fill="BDD6EE" w:themeFill="accent1" w:themeFillTint="66"/>
          </w:tcPr>
          <w:p w14:paraId="314C154D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shd w:val="clear" w:color="auto" w:fill="BDD6EE" w:themeFill="accent1" w:themeFillTint="66"/>
          </w:tcPr>
          <w:p w14:paraId="4EDA0AA8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 w:rsidRPr="003A437A">
              <w:rPr>
                <w:rFonts w:cs="Narkisim" w:hint="cs"/>
                <w:sz w:val="24"/>
                <w:szCs w:val="24"/>
                <w:rtl/>
              </w:rPr>
              <w:t>מנחה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1DD7A726" w14:textId="77777777" w:rsidR="003F580C" w:rsidRPr="008B5FD0" w:rsidRDefault="003F580C" w:rsidP="002046BB">
            <w:pPr>
              <w:tabs>
                <w:tab w:val="right" w:pos="1996"/>
              </w:tabs>
              <w:rPr>
                <w:rFonts w:cs="Narkisim"/>
                <w:sz w:val="24"/>
                <w:szCs w:val="24"/>
                <w:rtl/>
              </w:rPr>
            </w:pPr>
            <w:r w:rsidRPr="008B5FD0">
              <w:rPr>
                <w:rFonts w:cs="Narkisim" w:hint="cs"/>
                <w:sz w:val="24"/>
                <w:szCs w:val="24"/>
                <w:rtl/>
              </w:rPr>
              <w:t xml:space="preserve">נושא הנחיה </w:t>
            </w:r>
            <w:r w:rsidR="002046BB">
              <w:rPr>
                <w:rFonts w:cs="Narkisim"/>
                <w:sz w:val="24"/>
                <w:szCs w:val="24"/>
                <w:rtl/>
              </w:rPr>
              <w:tab/>
            </w:r>
          </w:p>
        </w:tc>
        <w:tc>
          <w:tcPr>
            <w:tcW w:w="2549" w:type="dxa"/>
            <w:shd w:val="clear" w:color="auto" w:fill="BDD6EE" w:themeFill="accent1" w:themeFillTint="66"/>
          </w:tcPr>
          <w:p w14:paraId="753427A8" w14:textId="77777777" w:rsidR="003F580C" w:rsidRPr="003A437A" w:rsidRDefault="003F580C" w:rsidP="002046BB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 w:rsidRPr="003A437A">
              <w:rPr>
                <w:rFonts w:cs="Narkisim" w:hint="cs"/>
                <w:sz w:val="24"/>
                <w:szCs w:val="24"/>
                <w:rtl/>
              </w:rPr>
              <w:t>פרטי התקשרות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CE2437A" w14:textId="77777777" w:rsidR="003F580C" w:rsidRPr="003A437A" w:rsidRDefault="00C01DE2" w:rsidP="002046BB">
            <w:pPr>
              <w:jc w:val="center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קישור לאתר אישי</w:t>
            </w:r>
          </w:p>
        </w:tc>
      </w:tr>
      <w:tr w:rsidR="003F580C" w:rsidRPr="003A437A" w14:paraId="617E831D" w14:textId="77777777" w:rsidTr="00FC1CDF">
        <w:tc>
          <w:tcPr>
            <w:tcW w:w="848" w:type="dxa"/>
          </w:tcPr>
          <w:p w14:paraId="1D494C17" w14:textId="3F6784A2" w:rsidR="003F580C" w:rsidRPr="00051E66" w:rsidRDefault="003F580C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1FF8C043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אלטמן כרמית, ד"ר</w:t>
            </w:r>
          </w:p>
        </w:tc>
        <w:tc>
          <w:tcPr>
            <w:tcW w:w="3685" w:type="dxa"/>
          </w:tcPr>
          <w:p w14:paraId="24F47CC5" w14:textId="77777777" w:rsidR="003F580C" w:rsidRPr="00F609F4" w:rsidRDefault="003F580C" w:rsidP="002046BB">
            <w:pPr>
              <w:pStyle w:val="a4"/>
              <w:numPr>
                <w:ilvl w:val="0"/>
                <w:numId w:val="1"/>
              </w:numPr>
              <w:rPr>
                <w:rFonts w:cs="Narkisim"/>
                <w:sz w:val="24"/>
                <w:szCs w:val="24"/>
              </w:rPr>
            </w:pPr>
            <w:r w:rsidRPr="00F609F4">
              <w:rPr>
                <w:rFonts w:cs="Narkisim" w:hint="cs"/>
                <w:sz w:val="24"/>
                <w:szCs w:val="24"/>
                <w:rtl/>
              </w:rPr>
              <w:t>התפתחות שפה </w:t>
            </w:r>
          </w:p>
          <w:p w14:paraId="52634E68" w14:textId="77777777" w:rsidR="003F580C" w:rsidRPr="00F609F4" w:rsidRDefault="003F580C" w:rsidP="002046BB">
            <w:pPr>
              <w:pStyle w:val="a4"/>
              <w:numPr>
                <w:ilvl w:val="0"/>
                <w:numId w:val="1"/>
              </w:numPr>
              <w:rPr>
                <w:rFonts w:cs="Narkisim"/>
                <w:sz w:val="24"/>
                <w:szCs w:val="24"/>
                <w:rtl/>
              </w:rPr>
            </w:pPr>
            <w:r w:rsidRPr="00F609F4">
              <w:rPr>
                <w:rFonts w:cs="Narkisim" w:hint="cs"/>
                <w:sz w:val="24"/>
                <w:szCs w:val="24"/>
                <w:rtl/>
              </w:rPr>
              <w:t>דו לשוניות </w:t>
            </w:r>
          </w:p>
          <w:p w14:paraId="46C3D881" w14:textId="77777777" w:rsidR="003F580C" w:rsidRPr="00F609F4" w:rsidRDefault="003F580C" w:rsidP="002046BB">
            <w:pPr>
              <w:pStyle w:val="a4"/>
              <w:numPr>
                <w:ilvl w:val="0"/>
                <w:numId w:val="1"/>
              </w:numPr>
              <w:rPr>
                <w:rFonts w:cs="Narkisim"/>
                <w:sz w:val="24"/>
                <w:szCs w:val="24"/>
                <w:rtl/>
              </w:rPr>
            </w:pPr>
            <w:r w:rsidRPr="00F609F4">
              <w:rPr>
                <w:rFonts w:cs="Narkisim" w:hint="cs"/>
                <w:sz w:val="24"/>
                <w:szCs w:val="24"/>
                <w:rtl/>
              </w:rPr>
              <w:t>לקויות שפה </w:t>
            </w:r>
          </w:p>
          <w:p w14:paraId="625595D7" w14:textId="77777777" w:rsidR="003F580C" w:rsidRPr="00F609F4" w:rsidRDefault="003F580C" w:rsidP="002046BB">
            <w:pPr>
              <w:pStyle w:val="a4"/>
              <w:numPr>
                <w:ilvl w:val="0"/>
                <w:numId w:val="1"/>
              </w:numPr>
              <w:rPr>
                <w:rFonts w:cs="Narkisim"/>
                <w:sz w:val="24"/>
                <w:szCs w:val="24"/>
                <w:rtl/>
              </w:rPr>
            </w:pPr>
            <w:r w:rsidRPr="00F609F4">
              <w:rPr>
                <w:rFonts w:cs="Narkisim" w:hint="cs"/>
                <w:sz w:val="24"/>
                <w:szCs w:val="24"/>
                <w:rtl/>
              </w:rPr>
              <w:t>רב תרבותיות </w:t>
            </w:r>
          </w:p>
          <w:p w14:paraId="0862562A" w14:textId="77777777" w:rsidR="003F580C" w:rsidRPr="008B5FD0" w:rsidRDefault="003F580C" w:rsidP="002046BB">
            <w:pPr>
              <w:pStyle w:val="a4"/>
              <w:ind w:left="360"/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F9042CE" w14:textId="77777777" w:rsidR="003F580C" w:rsidRPr="005A6F7D" w:rsidRDefault="009D5E57" w:rsidP="002046BB">
            <w:pPr>
              <w:jc w:val="right"/>
            </w:pPr>
            <w:hyperlink r:id="rId8" w:history="1">
              <w:r w:rsidR="003F580C" w:rsidRPr="005A6F7D">
                <w:rPr>
                  <w:rStyle w:val="Hyperlink"/>
                </w:rPr>
                <w:t>Carmit.Altman@biu.ac.il</w:t>
              </w:r>
            </w:hyperlink>
          </w:p>
          <w:p w14:paraId="1C5F9F7F" w14:textId="77777777" w:rsidR="003F580C" w:rsidRPr="005A6F7D" w:rsidRDefault="003F580C" w:rsidP="002046BB">
            <w:pPr>
              <w:jc w:val="right"/>
            </w:pPr>
          </w:p>
        </w:tc>
        <w:tc>
          <w:tcPr>
            <w:tcW w:w="2410" w:type="dxa"/>
          </w:tcPr>
          <w:p w14:paraId="1B7689A1" w14:textId="77777777" w:rsidR="00755CED" w:rsidRPr="005A6F7D" w:rsidRDefault="009D5E57" w:rsidP="002046BB">
            <w:pPr>
              <w:jc w:val="right"/>
              <w:rPr>
                <w:rtl/>
              </w:rPr>
            </w:pPr>
            <w:hyperlink r:id="rId9" w:history="1">
              <w:r w:rsidR="00397E29" w:rsidRPr="005A6F7D">
                <w:rPr>
                  <w:rStyle w:val="Hyperlink"/>
                </w:rPr>
                <w:t>https://education.biu.ac.il/node/2926</w:t>
              </w:r>
            </w:hyperlink>
          </w:p>
          <w:p w14:paraId="2D8AABB3" w14:textId="77777777" w:rsidR="00397E29" w:rsidRPr="005A6F7D" w:rsidRDefault="00397E29" w:rsidP="002046BB">
            <w:pPr>
              <w:jc w:val="right"/>
            </w:pPr>
          </w:p>
          <w:p w14:paraId="3BE9AD12" w14:textId="77777777" w:rsidR="00397E29" w:rsidRPr="005A6F7D" w:rsidRDefault="00397E29" w:rsidP="002046BB">
            <w:pPr>
              <w:jc w:val="right"/>
              <w:rPr>
                <w:rtl/>
              </w:rPr>
            </w:pPr>
          </w:p>
          <w:p w14:paraId="0EA16A7A" w14:textId="77777777" w:rsidR="003F580C" w:rsidRPr="005A6F7D" w:rsidRDefault="009D5E57" w:rsidP="002046BB">
            <w:pPr>
              <w:jc w:val="right"/>
              <w:rPr>
                <w:rtl/>
              </w:rPr>
            </w:pPr>
            <w:hyperlink r:id="rId10" w:history="1">
              <w:r w:rsidR="00C01DE2" w:rsidRPr="005A6F7D">
                <w:rPr>
                  <w:rStyle w:val="Hyperlink"/>
                  <w:rtl/>
                </w:rPr>
                <w:t xml:space="preserve"> </w:t>
              </w:r>
            </w:hyperlink>
          </w:p>
        </w:tc>
      </w:tr>
      <w:tr w:rsidR="00A34653" w:rsidRPr="003A437A" w14:paraId="1387B35E" w14:textId="77777777" w:rsidTr="00FC1CDF">
        <w:tc>
          <w:tcPr>
            <w:tcW w:w="848" w:type="dxa"/>
          </w:tcPr>
          <w:p w14:paraId="4D78E399" w14:textId="015806E8" w:rsidR="00A34653" w:rsidRPr="00051E66" w:rsidRDefault="00A34653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</w:rPr>
            </w:pPr>
          </w:p>
        </w:tc>
        <w:tc>
          <w:tcPr>
            <w:tcW w:w="1137" w:type="dxa"/>
          </w:tcPr>
          <w:p w14:paraId="31C04C49" w14:textId="77777777" w:rsidR="00A34653" w:rsidRPr="003A437A" w:rsidRDefault="00A34653" w:rsidP="002046B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איזקסון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 xml:space="preserve"> עטרה, ד"ר</w:t>
            </w:r>
          </w:p>
        </w:tc>
        <w:tc>
          <w:tcPr>
            <w:tcW w:w="3685" w:type="dxa"/>
          </w:tcPr>
          <w:p w14:paraId="393B4EFB" w14:textId="46040B12" w:rsidR="00A34653" w:rsidRPr="009F7AA4" w:rsidRDefault="00A34653" w:rsidP="000C48F5">
            <w:pPr>
              <w:pStyle w:val="a4"/>
              <w:numPr>
                <w:ilvl w:val="0"/>
                <w:numId w:val="31"/>
              </w:numPr>
              <w:ind w:left="313" w:hanging="313"/>
              <w:rPr>
                <w:rFonts w:cs="Narkisim"/>
                <w:sz w:val="24"/>
                <w:szCs w:val="24"/>
                <w:rtl/>
              </w:rPr>
            </w:pPr>
            <w:r w:rsidRPr="009F7AA4">
              <w:rPr>
                <w:rFonts w:cs="Narkisim"/>
                <w:sz w:val="24"/>
                <w:szCs w:val="24"/>
                <w:rtl/>
              </w:rPr>
              <w:t>נושא</w:t>
            </w:r>
            <w:r w:rsidR="004058C5" w:rsidRPr="009F7AA4"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Pr="009F7AA4">
              <w:rPr>
                <w:rFonts w:cs="Narkisim"/>
                <w:sz w:val="24"/>
                <w:szCs w:val="24"/>
                <w:rtl/>
              </w:rPr>
              <w:t>יחסי מורה תלמיד והשפעה על הישגים</w:t>
            </w:r>
          </w:p>
          <w:p w14:paraId="3351D172" w14:textId="426099FA" w:rsidR="00A34653" w:rsidRPr="009F7AA4" w:rsidRDefault="00A34653" w:rsidP="000C48F5">
            <w:pPr>
              <w:pStyle w:val="a4"/>
              <w:numPr>
                <w:ilvl w:val="0"/>
                <w:numId w:val="31"/>
              </w:numPr>
              <w:ind w:left="313" w:hanging="313"/>
              <w:rPr>
                <w:rFonts w:cs="Narkisim"/>
                <w:sz w:val="24"/>
                <w:szCs w:val="24"/>
                <w:rtl/>
              </w:rPr>
            </w:pPr>
            <w:r w:rsidRPr="009F7AA4">
              <w:rPr>
                <w:rFonts w:cs="Narkisim"/>
                <w:sz w:val="24"/>
                <w:szCs w:val="24"/>
                <w:rtl/>
              </w:rPr>
              <w:t>הוראה וחשיבה יצירתית</w:t>
            </w:r>
          </w:p>
          <w:p w14:paraId="64DCC938" w14:textId="18349B7B" w:rsidR="00A34653" w:rsidRPr="009F7AA4" w:rsidRDefault="00A34653" w:rsidP="000C48F5">
            <w:pPr>
              <w:pStyle w:val="a4"/>
              <w:numPr>
                <w:ilvl w:val="0"/>
                <w:numId w:val="31"/>
              </w:numPr>
              <w:ind w:left="313" w:hanging="313"/>
              <w:rPr>
                <w:rFonts w:cs="Narkisim"/>
                <w:sz w:val="24"/>
                <w:szCs w:val="24"/>
                <w:rtl/>
              </w:rPr>
            </w:pPr>
            <w:r w:rsidRPr="009F7AA4">
              <w:rPr>
                <w:rFonts w:cs="Narkisim"/>
                <w:sz w:val="24"/>
                <w:szCs w:val="24"/>
                <w:rtl/>
              </w:rPr>
              <w:t>בעיות משמעת</w:t>
            </w:r>
          </w:p>
          <w:p w14:paraId="05205C23" w14:textId="6063BF3C" w:rsidR="00A34653" w:rsidRPr="009F7AA4" w:rsidRDefault="004058C5" w:rsidP="000C48F5">
            <w:pPr>
              <w:pStyle w:val="a4"/>
              <w:numPr>
                <w:ilvl w:val="0"/>
                <w:numId w:val="31"/>
              </w:numPr>
              <w:ind w:left="313" w:hanging="313"/>
              <w:rPr>
                <w:rFonts w:cs="Narkisim"/>
                <w:sz w:val="24"/>
                <w:szCs w:val="24"/>
                <w:rtl/>
              </w:rPr>
            </w:pPr>
            <w:r w:rsidRPr="009F7AA4">
              <w:rPr>
                <w:rFonts w:cs="Narkisim" w:hint="cs"/>
                <w:sz w:val="24"/>
                <w:szCs w:val="24"/>
                <w:rtl/>
              </w:rPr>
              <w:t>א</w:t>
            </w:r>
            <w:r w:rsidR="00A34653" w:rsidRPr="009F7AA4">
              <w:rPr>
                <w:rFonts w:cs="Narkisim"/>
                <w:sz w:val="24"/>
                <w:szCs w:val="24"/>
                <w:rtl/>
              </w:rPr>
              <w:t>קלים כיתה</w:t>
            </w:r>
          </w:p>
          <w:p w14:paraId="457B68AE" w14:textId="6A1850CB" w:rsidR="00A34653" w:rsidRPr="009F7AA4" w:rsidRDefault="00A34653" w:rsidP="000C48F5">
            <w:pPr>
              <w:pStyle w:val="a4"/>
              <w:numPr>
                <w:ilvl w:val="0"/>
                <w:numId w:val="31"/>
              </w:numPr>
              <w:ind w:left="313" w:hanging="313"/>
              <w:rPr>
                <w:rFonts w:cs="Narkisim"/>
                <w:sz w:val="24"/>
                <w:szCs w:val="24"/>
                <w:rtl/>
              </w:rPr>
            </w:pPr>
            <w:r w:rsidRPr="009F7AA4">
              <w:rPr>
                <w:rFonts w:cs="Narkisim"/>
                <w:sz w:val="24"/>
                <w:szCs w:val="24"/>
                <w:rtl/>
              </w:rPr>
              <w:t xml:space="preserve">חינוך מוסיקלי וחינוך </w:t>
            </w:r>
            <w:proofErr w:type="spellStart"/>
            <w:r w:rsidRPr="009F7AA4">
              <w:rPr>
                <w:rFonts w:cs="Narkisim"/>
                <w:sz w:val="24"/>
                <w:szCs w:val="24"/>
                <w:rtl/>
              </w:rPr>
              <w:t>לאמנויות</w:t>
            </w:r>
            <w:proofErr w:type="spellEnd"/>
          </w:p>
          <w:p w14:paraId="2A6BBD5E" w14:textId="77777777" w:rsidR="00A34653" w:rsidRPr="00A34653" w:rsidRDefault="00A34653" w:rsidP="00A34653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024C970B" w14:textId="77777777" w:rsidR="00A34653" w:rsidRDefault="009D5E57" w:rsidP="002046BB">
            <w:pPr>
              <w:jc w:val="right"/>
            </w:pPr>
            <w:hyperlink r:id="rId11" w:history="1">
              <w:r w:rsidR="00A34653">
                <w:rPr>
                  <w:rStyle w:val="Hyperlink"/>
                  <w:rFonts w:ascii="David" w:hAnsi="David" w:cs="David"/>
                  <w:sz w:val="24"/>
                  <w:szCs w:val="24"/>
                </w:rPr>
                <w:t>isaacsa@biu.ac.il</w:t>
              </w:r>
            </w:hyperlink>
          </w:p>
        </w:tc>
        <w:tc>
          <w:tcPr>
            <w:tcW w:w="2410" w:type="dxa"/>
          </w:tcPr>
          <w:p w14:paraId="4F4B36F2" w14:textId="77777777" w:rsidR="00A34653" w:rsidRDefault="009D5E57" w:rsidP="002046BB">
            <w:pPr>
              <w:jc w:val="right"/>
            </w:pPr>
            <w:hyperlink r:id="rId12" w:tgtFrame="_blank" w:history="1">
              <w:r w:rsidR="00A34653">
                <w:rPr>
                  <w:rStyle w:val="Hyperlink"/>
                  <w:color w:val="2174D4"/>
                  <w:sz w:val="21"/>
                  <w:szCs w:val="21"/>
                </w:rPr>
                <w:t>http://music.biu.ac.il/isaacson</w:t>
              </w:r>
            </w:hyperlink>
          </w:p>
        </w:tc>
      </w:tr>
      <w:tr w:rsidR="001D6629" w:rsidRPr="003A437A" w14:paraId="32CD742C" w14:textId="77777777" w:rsidTr="00FC1CDF">
        <w:tc>
          <w:tcPr>
            <w:tcW w:w="848" w:type="dxa"/>
          </w:tcPr>
          <w:p w14:paraId="5B024085" w14:textId="290DB3C5" w:rsidR="001D6629" w:rsidRPr="00051E66" w:rsidRDefault="001D6629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00720816" w14:textId="2C3B58D7" w:rsidR="001D6629" w:rsidRPr="003A437A" w:rsidRDefault="001D6629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אפרתי יניב, ד"</w:t>
            </w:r>
            <w:r w:rsidR="00DC3596">
              <w:rPr>
                <w:rFonts w:cs="Narkisim" w:hint="cs"/>
                <w:sz w:val="24"/>
                <w:szCs w:val="24"/>
                <w:rtl/>
              </w:rPr>
              <w:t>ר</w:t>
            </w:r>
          </w:p>
        </w:tc>
        <w:tc>
          <w:tcPr>
            <w:tcW w:w="3685" w:type="dxa"/>
          </w:tcPr>
          <w:p w14:paraId="05E66888" w14:textId="77777777" w:rsidR="001D6629" w:rsidRDefault="001D6629" w:rsidP="000C48F5">
            <w:pPr>
              <w:pStyle w:val="a4"/>
              <w:numPr>
                <w:ilvl w:val="0"/>
                <w:numId w:val="29"/>
              </w:numPr>
              <w:rPr>
                <w:rFonts w:cs="Narkisim"/>
                <w:sz w:val="24"/>
                <w:szCs w:val="24"/>
              </w:rPr>
            </w:pPr>
            <w:r w:rsidRPr="001D6629">
              <w:rPr>
                <w:rFonts w:cs="Narkisim"/>
                <w:sz w:val="24"/>
                <w:szCs w:val="24"/>
                <w:rtl/>
              </w:rPr>
              <w:t>מיניות מתבגרים (חינוך למיניות, פגיעות מיניות, התנהגות מינית לא מותאמת)</w:t>
            </w:r>
          </w:p>
          <w:p w14:paraId="31ACD855" w14:textId="7224F281" w:rsidR="001D6629" w:rsidRPr="008B5FD0" w:rsidRDefault="001D6629" w:rsidP="000C48F5">
            <w:pPr>
              <w:pStyle w:val="a4"/>
              <w:numPr>
                <w:ilvl w:val="0"/>
                <w:numId w:val="29"/>
              </w:numPr>
              <w:rPr>
                <w:rFonts w:cs="Narkisim"/>
                <w:sz w:val="24"/>
                <w:szCs w:val="24"/>
                <w:rtl/>
              </w:rPr>
            </w:pPr>
            <w:r w:rsidRPr="001D6629">
              <w:rPr>
                <w:rFonts w:cs="Narkisim"/>
                <w:sz w:val="24"/>
                <w:szCs w:val="24"/>
                <w:rtl/>
              </w:rPr>
              <w:t xml:space="preserve">התמכרויות (חומרים </w:t>
            </w:r>
            <w:proofErr w:type="spellStart"/>
            <w:r w:rsidRPr="001D6629">
              <w:rPr>
                <w:rFonts w:cs="Narkisim"/>
                <w:sz w:val="24"/>
                <w:szCs w:val="24"/>
                <w:rtl/>
              </w:rPr>
              <w:t>פסיכואקטיביים</w:t>
            </w:r>
            <w:proofErr w:type="spellEnd"/>
            <w:r w:rsidRPr="001D6629">
              <w:rPr>
                <w:rFonts w:cs="Narkisim"/>
                <w:sz w:val="24"/>
                <w:szCs w:val="24"/>
                <w:rtl/>
              </w:rPr>
              <w:t xml:space="preserve"> והתמכרויות התנהגותיות)</w:t>
            </w:r>
          </w:p>
        </w:tc>
        <w:tc>
          <w:tcPr>
            <w:tcW w:w="2549" w:type="dxa"/>
          </w:tcPr>
          <w:p w14:paraId="4EF41264" w14:textId="31B2DB65" w:rsidR="001D6629" w:rsidRDefault="009D5E57" w:rsidP="002046BB">
            <w:pPr>
              <w:jc w:val="right"/>
            </w:pPr>
            <w:hyperlink r:id="rId13" w:history="1">
              <w:r w:rsidR="001D6629">
                <w:rPr>
                  <w:rStyle w:val="Hyperlink"/>
                  <w:rFonts w:asciiTheme="majorBidi" w:eastAsia="Times New Roman" w:hAnsiTheme="majorBidi" w:cstheme="majorBidi"/>
                  <w:lang w:eastAsia="he-IL"/>
                </w:rPr>
                <w:t>yaniv.efrati@biu.ac.il</w:t>
              </w:r>
            </w:hyperlink>
          </w:p>
        </w:tc>
        <w:tc>
          <w:tcPr>
            <w:tcW w:w="2410" w:type="dxa"/>
          </w:tcPr>
          <w:p w14:paraId="04725FAF" w14:textId="0A5AE540" w:rsidR="001D6629" w:rsidRDefault="009D5E57" w:rsidP="002046BB">
            <w:pPr>
              <w:jc w:val="right"/>
            </w:pPr>
            <w:hyperlink r:id="rId14" w:history="1">
              <w:r w:rsidR="001D6629">
                <w:rPr>
                  <w:rStyle w:val="Hyperlink"/>
                  <w:rFonts w:ascii="Helvetica" w:hAnsi="Helvetica" w:cs="Calibri"/>
                </w:rPr>
                <w:t>https://education.biu.ac.il/node/10766</w:t>
              </w:r>
            </w:hyperlink>
          </w:p>
        </w:tc>
      </w:tr>
      <w:tr w:rsidR="003F580C" w:rsidRPr="003A437A" w14:paraId="038D1D34" w14:textId="77777777" w:rsidTr="00FC1CDF">
        <w:tc>
          <w:tcPr>
            <w:tcW w:w="848" w:type="dxa"/>
          </w:tcPr>
          <w:p w14:paraId="57F8D245" w14:textId="0DB65CF8" w:rsidR="003F580C" w:rsidRPr="00051E66" w:rsidRDefault="003F580C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7FA798F3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 w:rsidRPr="003A437A">
              <w:rPr>
                <w:rFonts w:cs="Narkisim"/>
                <w:sz w:val="24"/>
                <w:szCs w:val="24"/>
                <w:rtl/>
              </w:rPr>
              <w:t>באומינגר</w:t>
            </w:r>
            <w:r w:rsidR="000A1ECA">
              <w:rPr>
                <w:rFonts w:cs="Narkisim" w:hint="cs"/>
                <w:sz w:val="24"/>
                <w:szCs w:val="24"/>
                <w:rtl/>
              </w:rPr>
              <w:t>-צביאלי</w:t>
            </w:r>
            <w:proofErr w:type="spellEnd"/>
            <w:r w:rsidRPr="003A437A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3A437A">
              <w:rPr>
                <w:rFonts w:cs="Narkisim" w:hint="cs"/>
                <w:sz w:val="24"/>
                <w:szCs w:val="24"/>
                <w:rtl/>
              </w:rPr>
              <w:t>נ</w:t>
            </w:r>
            <w:r w:rsidRPr="003A437A">
              <w:rPr>
                <w:rFonts w:cs="Narkisim"/>
                <w:sz w:val="24"/>
                <w:szCs w:val="24"/>
                <w:rtl/>
              </w:rPr>
              <w:t>ירית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, פרופ' </w:t>
            </w:r>
          </w:p>
        </w:tc>
        <w:tc>
          <w:tcPr>
            <w:tcW w:w="3685" w:type="dxa"/>
          </w:tcPr>
          <w:p w14:paraId="5BA39418" w14:textId="77777777" w:rsidR="003F580C" w:rsidRDefault="003F580C" w:rsidP="000C48F5">
            <w:pPr>
              <w:pStyle w:val="a4"/>
              <w:numPr>
                <w:ilvl w:val="0"/>
                <w:numId w:val="33"/>
              </w:numPr>
              <w:rPr>
                <w:rFonts w:cs="Narkisim"/>
                <w:sz w:val="24"/>
                <w:szCs w:val="24"/>
              </w:rPr>
            </w:pPr>
            <w:r w:rsidRPr="008B5FD0">
              <w:rPr>
                <w:rFonts w:cs="Narkisim"/>
                <w:sz w:val="24"/>
                <w:szCs w:val="24"/>
                <w:rtl/>
              </w:rPr>
              <w:t xml:space="preserve">ילדים עם </w:t>
            </w:r>
            <w:r w:rsidRPr="008B5FD0">
              <w:rPr>
                <w:rFonts w:cs="Narkisim"/>
                <w:sz w:val="24"/>
                <w:szCs w:val="24"/>
              </w:rPr>
              <w:t>PDD</w:t>
            </w:r>
            <w:r w:rsidRPr="008B5FD0">
              <w:rPr>
                <w:rFonts w:cs="Narkisim"/>
                <w:sz w:val="24"/>
                <w:szCs w:val="24"/>
                <w:rtl/>
              </w:rPr>
              <w:t xml:space="preserve"> (הפרעה התפתחותית רחבת היקף)</w:t>
            </w:r>
          </w:p>
          <w:p w14:paraId="2D753343" w14:textId="77777777" w:rsidR="000A1ECA" w:rsidRDefault="003F580C" w:rsidP="000C48F5">
            <w:pPr>
              <w:pStyle w:val="a4"/>
              <w:numPr>
                <w:ilvl w:val="0"/>
                <w:numId w:val="33"/>
              </w:numPr>
              <w:rPr>
                <w:rFonts w:cs="Narkisim"/>
                <w:sz w:val="24"/>
                <w:szCs w:val="24"/>
              </w:rPr>
            </w:pPr>
            <w:r w:rsidRPr="000A1ECA">
              <w:rPr>
                <w:rFonts w:cs="Narkisim"/>
                <w:sz w:val="24"/>
                <w:szCs w:val="24"/>
                <w:rtl/>
              </w:rPr>
              <w:t>התפתחות של הבנה חברתית רגשית אצל ילדים עם לקויות.</w:t>
            </w:r>
          </w:p>
          <w:p w14:paraId="043C6351" w14:textId="77777777" w:rsidR="003F580C" w:rsidRDefault="003F580C" w:rsidP="000C48F5">
            <w:pPr>
              <w:pStyle w:val="a4"/>
              <w:numPr>
                <w:ilvl w:val="0"/>
                <w:numId w:val="33"/>
              </w:numPr>
              <w:rPr>
                <w:rFonts w:cs="Narkisim"/>
                <w:sz w:val="24"/>
                <w:szCs w:val="24"/>
              </w:rPr>
            </w:pPr>
            <w:r w:rsidRPr="000A1ECA">
              <w:rPr>
                <w:rFonts w:cs="Narkisim"/>
                <w:sz w:val="24"/>
                <w:szCs w:val="24"/>
                <w:rtl/>
              </w:rPr>
              <w:t>התפתחות של קשרי ידידות אצל ילדים עם לקויות.</w:t>
            </w:r>
          </w:p>
          <w:p w14:paraId="1BBAC2F7" w14:textId="77777777" w:rsidR="003F580C" w:rsidRDefault="003F580C" w:rsidP="000C48F5">
            <w:pPr>
              <w:pStyle w:val="a4"/>
              <w:numPr>
                <w:ilvl w:val="0"/>
                <w:numId w:val="33"/>
              </w:numPr>
              <w:rPr>
                <w:rFonts w:cs="Narkisim"/>
                <w:sz w:val="24"/>
                <w:szCs w:val="24"/>
              </w:rPr>
            </w:pPr>
            <w:r w:rsidRPr="000A1ECA">
              <w:rPr>
                <w:rFonts w:cs="Narkisim"/>
                <w:sz w:val="24"/>
                <w:szCs w:val="24"/>
                <w:rtl/>
              </w:rPr>
              <w:t>תהליכי אינטראקציה חברתית בין אישית אצל ילדים עם לקויות.</w:t>
            </w:r>
          </w:p>
          <w:p w14:paraId="66D63B78" w14:textId="77777777" w:rsidR="003F580C" w:rsidRPr="000A1ECA" w:rsidRDefault="003F580C" w:rsidP="000C48F5">
            <w:pPr>
              <w:pStyle w:val="a4"/>
              <w:numPr>
                <w:ilvl w:val="0"/>
                <w:numId w:val="33"/>
              </w:numPr>
              <w:rPr>
                <w:rFonts w:cs="Narkisim"/>
                <w:sz w:val="24"/>
                <w:szCs w:val="24"/>
                <w:rtl/>
              </w:rPr>
            </w:pPr>
            <w:r w:rsidRPr="000A1ECA">
              <w:rPr>
                <w:rFonts w:cs="Narkisim"/>
                <w:sz w:val="24"/>
                <w:szCs w:val="24"/>
                <w:rtl/>
              </w:rPr>
              <w:t xml:space="preserve">דגש במחקר על אוכלוסיית ילדים עם אוטיזם, </w:t>
            </w:r>
            <w:r w:rsidRPr="000A1ECA">
              <w:rPr>
                <w:rFonts w:cs="Narkisim"/>
                <w:sz w:val="24"/>
                <w:szCs w:val="24"/>
              </w:rPr>
              <w:t>PDD</w:t>
            </w:r>
            <w:r w:rsidRPr="000A1ECA">
              <w:rPr>
                <w:rFonts w:cs="Narkisim"/>
                <w:sz w:val="24"/>
                <w:szCs w:val="24"/>
                <w:rtl/>
              </w:rPr>
              <w:t xml:space="preserve"> וילדים עם לקות למידה.</w:t>
            </w:r>
          </w:p>
        </w:tc>
        <w:tc>
          <w:tcPr>
            <w:tcW w:w="2549" w:type="dxa"/>
          </w:tcPr>
          <w:p w14:paraId="43B45E35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15" w:history="1">
              <w:r w:rsidR="003F580C" w:rsidRPr="005A6F7D">
                <w:rPr>
                  <w:rStyle w:val="Hyperlink"/>
                </w:rPr>
                <w:t>bauminn@biu.ac.il</w:t>
              </w:r>
            </w:hyperlink>
          </w:p>
          <w:p w14:paraId="798EFB81" w14:textId="77777777" w:rsidR="003F580C" w:rsidRPr="005A6F7D" w:rsidRDefault="003F580C" w:rsidP="002046BB">
            <w:pPr>
              <w:jc w:val="right"/>
              <w:rPr>
                <w:rFonts w:cs="Narkisim"/>
                <w:rtl/>
              </w:rPr>
            </w:pPr>
          </w:p>
        </w:tc>
        <w:tc>
          <w:tcPr>
            <w:tcW w:w="2410" w:type="dxa"/>
          </w:tcPr>
          <w:p w14:paraId="7D538569" w14:textId="77777777" w:rsidR="003F580C" w:rsidRPr="005A6F7D" w:rsidRDefault="009D5E57" w:rsidP="002046BB">
            <w:pPr>
              <w:jc w:val="right"/>
              <w:rPr>
                <w:rtl/>
              </w:rPr>
            </w:pPr>
            <w:hyperlink r:id="rId16" w:history="1">
              <w:r w:rsidR="00DA7E00" w:rsidRPr="005A6F7D">
                <w:rPr>
                  <w:rStyle w:val="Hyperlink"/>
                </w:rPr>
                <w:t>https://education.biu.ac.il/node/299</w:t>
              </w:r>
            </w:hyperlink>
          </w:p>
          <w:p w14:paraId="08320F99" w14:textId="77777777" w:rsidR="00DA7E00" w:rsidRPr="005A6F7D" w:rsidRDefault="00DA7E00" w:rsidP="002046BB">
            <w:pPr>
              <w:jc w:val="right"/>
            </w:pPr>
          </w:p>
        </w:tc>
      </w:tr>
      <w:tr w:rsidR="001331BE" w:rsidRPr="003A437A" w14:paraId="3DBF36A1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4DFCC393" w14:textId="41107D9C" w:rsidR="001331BE" w:rsidRPr="001331BE" w:rsidRDefault="001331BE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84336DF" w14:textId="77777777" w:rsidR="00011816" w:rsidRDefault="001331BE" w:rsidP="002046BB">
            <w:pPr>
              <w:rPr>
                <w:rFonts w:cs="Narkisim"/>
                <w:sz w:val="24"/>
                <w:szCs w:val="24"/>
                <w:rtl/>
                <w:lang w:val="en-GB"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  <w:lang w:val="en-GB"/>
              </w:rPr>
              <w:t>במברגר</w:t>
            </w:r>
            <w:proofErr w:type="spellEnd"/>
          </w:p>
          <w:p w14:paraId="74E7C281" w14:textId="2D4B2E7D" w:rsidR="001331BE" w:rsidRPr="001331BE" w:rsidRDefault="001331BE" w:rsidP="002046BB">
            <w:pPr>
              <w:rPr>
                <w:rFonts w:cs="Narkisim"/>
                <w:sz w:val="24"/>
                <w:szCs w:val="24"/>
                <w:rtl/>
                <w:lang w:val="en-GB"/>
              </w:rPr>
            </w:pPr>
            <w:r>
              <w:rPr>
                <w:rFonts w:cs="Narkisim" w:hint="cs"/>
                <w:sz w:val="24"/>
                <w:szCs w:val="24"/>
                <w:rtl/>
                <w:lang w:val="en-GB"/>
              </w:rPr>
              <w:t xml:space="preserve">אנט, ד"ר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C01F2F7" w14:textId="29824F6D" w:rsidR="001331BE" w:rsidRPr="00011816" w:rsidRDefault="001331BE" w:rsidP="001331BE">
            <w:pPr>
              <w:pStyle w:val="a4"/>
              <w:numPr>
                <w:ilvl w:val="0"/>
                <w:numId w:val="28"/>
              </w:numPr>
              <w:rPr>
                <w:rFonts w:ascii="Arial" w:hAnsi="Arial" w:cs="Narkisim"/>
                <w:sz w:val="24"/>
                <w:szCs w:val="24"/>
              </w:rPr>
            </w:pPr>
            <w:r w:rsidRPr="001331BE">
              <w:rPr>
                <w:rFonts w:ascii="Arial" w:hAnsi="Arial" w:cs="Narkisim"/>
                <w:sz w:val="24"/>
                <w:szCs w:val="24"/>
                <w:rtl/>
              </w:rPr>
              <w:t>חינוך גלובלי ובינלאומי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 w:cs="Narkisim"/>
                <w:sz w:val="24"/>
                <w:szCs w:val="24"/>
              </w:rPr>
              <w:t>internationalization</w:t>
            </w:r>
            <w:r>
              <w:rPr>
                <w:rFonts w:ascii="Arial" w:hAnsi="Arial" w:cs="Narkisim" w:hint="cs"/>
                <w:sz w:val="24"/>
                <w:szCs w:val="24"/>
                <w:rtl/>
                <w:lang w:val="en-GB"/>
              </w:rPr>
              <w:t xml:space="preserve">) </w:t>
            </w:r>
          </w:p>
          <w:p w14:paraId="072DDE3F" w14:textId="05B3BB9B" w:rsidR="00011816" w:rsidRPr="001331BE" w:rsidRDefault="00011816" w:rsidP="001331BE">
            <w:pPr>
              <w:pStyle w:val="a4"/>
              <w:numPr>
                <w:ilvl w:val="0"/>
                <w:numId w:val="28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331BE">
              <w:rPr>
                <w:rFonts w:ascii="Arial" w:hAnsi="Arial" w:cs="Narkisim"/>
                <w:sz w:val="24"/>
                <w:szCs w:val="24"/>
                <w:rtl/>
              </w:rPr>
              <w:t xml:space="preserve">יזמות 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וחדשנות </w:t>
            </w:r>
            <w:r w:rsidRPr="001331BE">
              <w:rPr>
                <w:rFonts w:ascii="Arial" w:hAnsi="Arial" w:cs="Narkisim"/>
                <w:sz w:val="24"/>
                <w:szCs w:val="24"/>
                <w:rtl/>
              </w:rPr>
              <w:t>בחינוך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והאוניברסיטה היזמית</w:t>
            </w:r>
          </w:p>
          <w:p w14:paraId="31D2D116" w14:textId="3CF30033" w:rsidR="001331BE" w:rsidRPr="001331BE" w:rsidRDefault="001331BE" w:rsidP="001331BE">
            <w:pPr>
              <w:pStyle w:val="a4"/>
              <w:numPr>
                <w:ilvl w:val="0"/>
                <w:numId w:val="28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331BE">
              <w:rPr>
                <w:rFonts w:ascii="Arial" w:hAnsi="Arial" w:cs="Narkisim"/>
                <w:sz w:val="24"/>
                <w:szCs w:val="24"/>
                <w:rtl/>
              </w:rPr>
              <w:t>ממשל גלובלי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וארגונים בינלאומיים (</w:t>
            </w:r>
            <w:r>
              <w:rPr>
                <w:rFonts w:ascii="Arial" w:hAnsi="Arial" w:cs="Narkisim" w:hint="cs"/>
                <w:sz w:val="24"/>
                <w:szCs w:val="24"/>
              </w:rPr>
              <w:t>UNESCO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, </w:t>
            </w:r>
            <w:r>
              <w:rPr>
                <w:rFonts w:ascii="Arial" w:hAnsi="Arial" w:cs="Narkisim" w:hint="cs"/>
                <w:sz w:val="24"/>
                <w:szCs w:val="24"/>
              </w:rPr>
              <w:t>OECD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)</w:t>
            </w:r>
          </w:p>
          <w:p w14:paraId="5B7C448C" w14:textId="420AD00C" w:rsidR="001331BE" w:rsidRPr="001331BE" w:rsidRDefault="00051E66" w:rsidP="001331BE">
            <w:pPr>
              <w:pStyle w:val="a4"/>
              <w:numPr>
                <w:ilvl w:val="0"/>
                <w:numId w:val="28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  <w:lang w:val="en-GB"/>
              </w:rPr>
              <w:t>מדיניות ומנהל ב</w:t>
            </w:r>
            <w:r w:rsidR="001331BE" w:rsidRPr="001331BE">
              <w:rPr>
                <w:rFonts w:ascii="Arial" w:hAnsi="Arial" w:cs="Narkisim"/>
                <w:sz w:val="24"/>
                <w:szCs w:val="24"/>
                <w:rtl/>
              </w:rPr>
              <w:t>השכלה גבוהה</w:t>
            </w:r>
          </w:p>
          <w:p w14:paraId="7A1DC279" w14:textId="2083609B" w:rsidR="001331BE" w:rsidRPr="00011816" w:rsidRDefault="001331BE" w:rsidP="00011816">
            <w:pPr>
              <w:pStyle w:val="a4"/>
              <w:numPr>
                <w:ilvl w:val="0"/>
                <w:numId w:val="28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331BE">
              <w:rPr>
                <w:rFonts w:ascii="Arial" w:hAnsi="Arial" w:cs="Narkisim"/>
                <w:sz w:val="24"/>
                <w:szCs w:val="24"/>
                <w:rtl/>
              </w:rPr>
              <w:t xml:space="preserve">תפוצות </w:t>
            </w:r>
            <w:r w:rsidR="00011816">
              <w:rPr>
                <w:rFonts w:ascii="Arial" w:hAnsi="Arial" w:cs="Narkisim" w:hint="cs"/>
                <w:sz w:val="24"/>
                <w:szCs w:val="24"/>
                <w:rtl/>
              </w:rPr>
              <w:t>(</w:t>
            </w:r>
            <w:r w:rsidR="00011816">
              <w:rPr>
                <w:rFonts w:ascii="Arial" w:hAnsi="Arial" w:cs="Narkisim"/>
                <w:sz w:val="24"/>
                <w:szCs w:val="24"/>
              </w:rPr>
              <w:t>diaspora</w:t>
            </w:r>
            <w:r w:rsidR="00011816">
              <w:rPr>
                <w:rFonts w:ascii="Arial" w:hAnsi="Arial" w:cs="Narkisim" w:hint="cs"/>
                <w:sz w:val="24"/>
                <w:szCs w:val="24"/>
                <w:rtl/>
                <w:lang w:val="en-GB"/>
              </w:rPr>
              <w:t xml:space="preserve">) </w:t>
            </w:r>
            <w:r w:rsidRPr="001331BE">
              <w:rPr>
                <w:rFonts w:ascii="Arial" w:hAnsi="Arial" w:cs="Narkisim"/>
                <w:sz w:val="24"/>
                <w:szCs w:val="24"/>
                <w:rtl/>
              </w:rPr>
              <w:t>וחינוך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2BAA6A6" w14:textId="42F53961" w:rsidR="001331BE" w:rsidRDefault="009D5E57" w:rsidP="002046BB">
            <w:pPr>
              <w:jc w:val="right"/>
            </w:pPr>
            <w:hyperlink r:id="rId17" w:history="1">
              <w:r w:rsidR="001331BE" w:rsidRPr="001902BA">
                <w:rPr>
                  <w:rStyle w:val="Hyperlink"/>
                </w:rPr>
                <w:t>Annette.bamberger@biu.ac.il</w:t>
              </w:r>
            </w:hyperlink>
            <w:r w:rsidR="001331BE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98108A" w14:textId="795FB216" w:rsidR="001331BE" w:rsidRDefault="009D5E57" w:rsidP="002046BB">
            <w:pPr>
              <w:jc w:val="right"/>
            </w:pPr>
            <w:hyperlink r:id="rId18" w:history="1">
              <w:r w:rsidR="001331BE" w:rsidRPr="001902BA">
                <w:rPr>
                  <w:rStyle w:val="Hyperlink"/>
                </w:rPr>
                <w:t>https://education.biu.ac.il/node/11343</w:t>
              </w:r>
            </w:hyperlink>
            <w:r w:rsidR="001331BE">
              <w:rPr>
                <w:rFonts w:hint="cs"/>
                <w:rtl/>
              </w:rPr>
              <w:t xml:space="preserve"> </w:t>
            </w:r>
          </w:p>
        </w:tc>
      </w:tr>
      <w:tr w:rsidR="00B51D27" w:rsidRPr="003A437A" w14:paraId="422AB708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57A60558" w14:textId="1F0296A7" w:rsidR="00B51D27" w:rsidRPr="00051E66" w:rsidRDefault="00B51D27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727D651" w14:textId="78D64B64" w:rsidR="00B51D27" w:rsidRPr="003A437A" w:rsidRDefault="00D42420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בן-</w:t>
            </w: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עוליאל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 xml:space="preserve">, פסקל, </w:t>
            </w:r>
            <w:r w:rsidR="009D5E57">
              <w:rPr>
                <w:rFonts w:cs="Narkisim" w:hint="cs"/>
                <w:sz w:val="24"/>
                <w:szCs w:val="24"/>
                <w:rtl/>
              </w:rPr>
              <w:t>פרופ'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E5590A1" w14:textId="35C19424" w:rsidR="00B51D27" w:rsidRDefault="00B51D27" w:rsidP="001331BE">
            <w:pPr>
              <w:pStyle w:val="a4"/>
              <w:numPr>
                <w:ilvl w:val="0"/>
                <w:numId w:val="34"/>
              </w:numPr>
              <w:rPr>
                <w:rFonts w:ascii="Arial" w:hAnsi="Arial" w:cs="Narkisim"/>
                <w:sz w:val="24"/>
                <w:szCs w:val="24"/>
              </w:rPr>
            </w:pPr>
            <w:r w:rsidRPr="00B51D27">
              <w:rPr>
                <w:rFonts w:ascii="Arial" w:hAnsi="Arial" w:cs="Narkisim"/>
                <w:sz w:val="24"/>
                <w:szCs w:val="24"/>
                <w:rtl/>
              </w:rPr>
              <w:t>מנהיגות בית ספר – ניהול משתף</w:t>
            </w:r>
          </w:p>
          <w:p w14:paraId="639A5AF6" w14:textId="77777777" w:rsidR="00B51D27" w:rsidRDefault="00B51D27" w:rsidP="001331BE">
            <w:pPr>
              <w:pStyle w:val="a4"/>
              <w:numPr>
                <w:ilvl w:val="0"/>
                <w:numId w:val="34"/>
              </w:numPr>
              <w:rPr>
                <w:rFonts w:ascii="Arial" w:hAnsi="Arial" w:cs="Narkisim"/>
                <w:sz w:val="24"/>
                <w:szCs w:val="24"/>
              </w:rPr>
            </w:pPr>
            <w:r w:rsidRPr="00B51D27">
              <w:rPr>
                <w:rFonts w:ascii="Arial" w:hAnsi="Arial" w:cs="Narkisim"/>
                <w:sz w:val="24"/>
                <w:szCs w:val="24"/>
                <w:rtl/>
              </w:rPr>
              <w:t>ניהול צוותי ניהול ועבודת צוות</w:t>
            </w:r>
          </w:p>
          <w:p w14:paraId="33A06D8E" w14:textId="77777777" w:rsidR="00B51D27" w:rsidRDefault="00B51D27" w:rsidP="001331BE">
            <w:pPr>
              <w:pStyle w:val="a4"/>
              <w:numPr>
                <w:ilvl w:val="0"/>
                <w:numId w:val="34"/>
              </w:numPr>
              <w:rPr>
                <w:rFonts w:ascii="Arial" w:hAnsi="Arial" w:cs="Narkisim"/>
                <w:sz w:val="24"/>
                <w:szCs w:val="24"/>
              </w:rPr>
            </w:pPr>
            <w:r w:rsidRPr="00B51D27">
              <w:rPr>
                <w:rFonts w:ascii="Arial" w:hAnsi="Arial" w:cs="Narkisim"/>
                <w:sz w:val="24"/>
                <w:szCs w:val="24"/>
                <w:rtl/>
              </w:rPr>
              <w:t>אפקטיביות בית ספרית</w:t>
            </w:r>
          </w:p>
          <w:p w14:paraId="2C97A06D" w14:textId="77777777" w:rsidR="00B51D27" w:rsidRDefault="00B51D27" w:rsidP="001331BE">
            <w:pPr>
              <w:pStyle w:val="a4"/>
              <w:numPr>
                <w:ilvl w:val="0"/>
                <w:numId w:val="34"/>
              </w:numPr>
              <w:rPr>
                <w:rFonts w:ascii="Arial" w:hAnsi="Arial" w:cs="Narkisim"/>
                <w:sz w:val="24"/>
                <w:szCs w:val="24"/>
              </w:rPr>
            </w:pPr>
            <w:r w:rsidRPr="00B51D27">
              <w:rPr>
                <w:rFonts w:ascii="Arial" w:hAnsi="Arial" w:cs="Narkisim"/>
                <w:sz w:val="24"/>
                <w:szCs w:val="24"/>
                <w:rtl/>
              </w:rPr>
              <w:t>מיעוט בחינוך והבדלים תרבותיים</w:t>
            </w:r>
          </w:p>
          <w:p w14:paraId="4FF24625" w14:textId="77777777" w:rsidR="00B51D27" w:rsidRPr="00B51D27" w:rsidRDefault="00B51D27" w:rsidP="001331BE">
            <w:pPr>
              <w:pStyle w:val="a4"/>
              <w:numPr>
                <w:ilvl w:val="0"/>
                <w:numId w:val="34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B51D27">
              <w:rPr>
                <w:rFonts w:ascii="Arial" w:hAnsi="Arial" w:cs="Narkisim"/>
                <w:sz w:val="24"/>
                <w:szCs w:val="24"/>
                <w:rtl/>
              </w:rPr>
              <w:t>גלובליזציה, ממשלת גלובלי ומבחנים בן לאומים (פיזה)</w:t>
            </w:r>
          </w:p>
          <w:p w14:paraId="1C79DD66" w14:textId="77777777" w:rsidR="00B51D27" w:rsidRPr="00B51D27" w:rsidRDefault="00B51D27" w:rsidP="00B51D27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A2F515F" w14:textId="77777777" w:rsidR="00B51D27" w:rsidRDefault="009D5E57" w:rsidP="002046BB">
            <w:pPr>
              <w:jc w:val="right"/>
              <w:rPr>
                <w:rtl/>
              </w:rPr>
            </w:pPr>
            <w:hyperlink r:id="rId19" w:history="1">
              <w:r w:rsidR="00A00818" w:rsidRPr="00286D85">
                <w:rPr>
                  <w:rStyle w:val="Hyperlink"/>
                </w:rPr>
                <w:t>pascale.benoliel@biu.ac.il</w:t>
              </w:r>
            </w:hyperlink>
          </w:p>
          <w:p w14:paraId="54516FA5" w14:textId="77777777" w:rsidR="00A00818" w:rsidRDefault="00A00818" w:rsidP="002046BB">
            <w:pPr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4E761" w14:textId="77777777" w:rsidR="00B51D27" w:rsidRDefault="009D5E57" w:rsidP="002046BB">
            <w:pPr>
              <w:jc w:val="right"/>
              <w:rPr>
                <w:rtl/>
              </w:rPr>
            </w:pPr>
            <w:hyperlink r:id="rId20" w:history="1">
              <w:r w:rsidR="00A00818" w:rsidRPr="00286D85">
                <w:rPr>
                  <w:rStyle w:val="Hyperlink"/>
                </w:rPr>
                <w:t>https://education.biu.ac.il/node/5706</w:t>
              </w:r>
            </w:hyperlink>
          </w:p>
          <w:p w14:paraId="2F9D574B" w14:textId="77777777" w:rsidR="00A00818" w:rsidRDefault="00A00818" w:rsidP="002046BB">
            <w:pPr>
              <w:jc w:val="right"/>
            </w:pPr>
          </w:p>
        </w:tc>
      </w:tr>
      <w:tr w:rsidR="003F580C" w:rsidRPr="003A437A" w14:paraId="158646CF" w14:textId="77777777" w:rsidTr="00FC1CDF">
        <w:tc>
          <w:tcPr>
            <w:tcW w:w="848" w:type="dxa"/>
            <w:tcBorders>
              <w:top w:val="single" w:sz="4" w:space="0" w:color="auto"/>
            </w:tcBorders>
          </w:tcPr>
          <w:p w14:paraId="7F341F67" w14:textId="415A5152" w:rsidR="003F580C" w:rsidRPr="00051E66" w:rsidRDefault="003F580C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DA5B1B9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 w:rsidRPr="003A437A">
              <w:rPr>
                <w:rFonts w:cs="Narkisim"/>
                <w:sz w:val="24"/>
                <w:szCs w:val="24"/>
                <w:rtl/>
              </w:rPr>
              <w:t>גרוס זהבית</w:t>
            </w:r>
            <w:r w:rsidRPr="003A437A">
              <w:rPr>
                <w:rFonts w:cs="Narkisim" w:hint="cs"/>
                <w:sz w:val="24"/>
                <w:szCs w:val="24"/>
                <w:rtl/>
              </w:rPr>
              <w:t>, פרופ'</w:t>
            </w:r>
          </w:p>
          <w:p w14:paraId="289FD110" w14:textId="77777777" w:rsidR="003F580C" w:rsidRPr="003A437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2417E6" w14:textId="77777777" w:rsidR="003F580C" w:rsidRPr="008B5FD0" w:rsidRDefault="003F580C" w:rsidP="000C48F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8B5FD0">
              <w:rPr>
                <w:rFonts w:ascii="Arial" w:hAnsi="Arial"/>
                <w:rtl/>
              </w:rPr>
              <w:t>דתיות וחילוניות בקרב מתבגרים בישראל.</w:t>
            </w:r>
          </w:p>
          <w:p w14:paraId="01B5982B" w14:textId="77777777" w:rsidR="003F580C" w:rsidRPr="008B5FD0" w:rsidRDefault="003F580C" w:rsidP="000C48F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8B5FD0">
              <w:rPr>
                <w:rFonts w:ascii="Arial" w:hAnsi="Arial"/>
                <w:rtl/>
              </w:rPr>
              <w:t>ג'נדר ודת (זהות נשית; זהות גברית).</w:t>
            </w:r>
          </w:p>
          <w:p w14:paraId="2E9B5348" w14:textId="77777777" w:rsidR="003F580C" w:rsidRPr="008B5FD0" w:rsidRDefault="003F580C" w:rsidP="000C48F5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</w:rPr>
            </w:pPr>
            <w:r w:rsidRPr="008B5FD0">
              <w:rPr>
                <w:rFonts w:ascii="Arial" w:hAnsi="Arial"/>
                <w:rtl/>
              </w:rPr>
              <w:t>סטריאוטיפים דעות קדומות.</w:t>
            </w:r>
          </w:p>
          <w:p w14:paraId="17D6CAB3" w14:textId="77777777" w:rsidR="003F580C" w:rsidRPr="008B5FD0" w:rsidRDefault="003F580C" w:rsidP="000C48F5">
            <w:pPr>
              <w:pStyle w:val="a5"/>
              <w:numPr>
                <w:ilvl w:val="0"/>
                <w:numId w:val="2"/>
              </w:numPr>
              <w:spacing w:line="276" w:lineRule="auto"/>
            </w:pPr>
            <w:r w:rsidRPr="008B5FD0">
              <w:rPr>
                <w:rFonts w:ascii="Arial" w:hAnsi="Arial"/>
                <w:rtl/>
              </w:rPr>
              <w:t>חינוך לסובלנות; לדמוקרטיה; לשלום.</w:t>
            </w:r>
          </w:p>
          <w:p w14:paraId="262B01D5" w14:textId="77777777" w:rsidR="003F580C" w:rsidRPr="008B5FD0" w:rsidRDefault="003F580C" w:rsidP="000C48F5">
            <w:pPr>
              <w:pStyle w:val="a4"/>
              <w:numPr>
                <w:ilvl w:val="0"/>
                <w:numId w:val="2"/>
              </w:numPr>
              <w:rPr>
                <w:rFonts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חינוך יהודי בחינוך הממלכתי –חילוני;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חינוך דתי;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5AF202D2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21" w:history="1">
              <w:r w:rsidR="003F580C" w:rsidRPr="005A6F7D">
                <w:rPr>
                  <w:rStyle w:val="Hyperlink"/>
                </w:rPr>
                <w:t>grossz@biu.ac.il</w:t>
              </w:r>
            </w:hyperlink>
          </w:p>
          <w:p w14:paraId="11632635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22" w:history="1">
              <w:r w:rsidR="003F580C" w:rsidRPr="005A6F7D">
                <w:rPr>
                  <w:rStyle w:val="Hyperlink"/>
                  <w:rFonts w:cs="Narkisim"/>
                </w:rPr>
                <w:t>grossz1000@gmail.com</w:t>
              </w:r>
            </w:hyperlink>
            <w:r w:rsidR="003F580C" w:rsidRPr="005A6F7D">
              <w:rPr>
                <w:rFonts w:cs="Narkisim" w:hint="cs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BD72A8" w14:textId="77777777" w:rsidR="003F580C" w:rsidRPr="005A6F7D" w:rsidRDefault="009D5E57" w:rsidP="002046BB">
            <w:pPr>
              <w:jc w:val="right"/>
              <w:rPr>
                <w:rtl/>
              </w:rPr>
            </w:pPr>
            <w:hyperlink r:id="rId23" w:history="1">
              <w:r w:rsidR="00755CED" w:rsidRPr="005A6F7D">
                <w:rPr>
                  <w:rStyle w:val="Hyperlink"/>
                </w:rPr>
                <w:t>https://education.biu.ac.il/gross</w:t>
              </w:r>
            </w:hyperlink>
          </w:p>
          <w:p w14:paraId="35E461BC" w14:textId="77777777" w:rsidR="00755CED" w:rsidRPr="005A6F7D" w:rsidRDefault="00755CED" w:rsidP="002046BB">
            <w:pPr>
              <w:jc w:val="right"/>
            </w:pPr>
          </w:p>
        </w:tc>
      </w:tr>
      <w:tr w:rsidR="003F580C" w:rsidRPr="003A437A" w14:paraId="390D0BA2" w14:textId="77777777" w:rsidTr="00FC1CDF">
        <w:tc>
          <w:tcPr>
            <w:tcW w:w="848" w:type="dxa"/>
          </w:tcPr>
          <w:p w14:paraId="5B57410C" w14:textId="40EE89A9" w:rsidR="003F580C" w:rsidRPr="00051E66" w:rsidRDefault="003F580C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3D675EFF" w14:textId="77777777" w:rsidR="003F580C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הולצר אלי, פרופ'</w:t>
            </w:r>
          </w:p>
          <w:p w14:paraId="41B43D38" w14:textId="77777777" w:rsidR="003F580C" w:rsidRPr="00922F8A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3A9D6C5A" w14:textId="77777777" w:rsidR="003F580C" w:rsidRPr="008B5FD0" w:rsidRDefault="003F580C" w:rsidP="000C48F5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חברותא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(למידה בזוג) לימוד של טקסטים יהודיים.</w:t>
            </w:r>
          </w:p>
          <w:p w14:paraId="44529ED3" w14:textId="77777777" w:rsidR="003F580C" w:rsidRPr="008B5FD0" w:rsidRDefault="003F580C" w:rsidP="000C48F5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פילוסופיה הרמונית ולימוד של טקסטים יהודיים.</w:t>
            </w:r>
          </w:p>
          <w:p w14:paraId="30A3CE3C" w14:textId="77777777" w:rsidR="003F580C" w:rsidRPr="008B5FD0" w:rsidRDefault="003F580C" w:rsidP="000C48F5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ההֶרְמֶנוֹיְטִיקָה</w:t>
            </w:r>
            <w:r w:rsidRPr="008B5FD0">
              <w:rPr>
                <w:rFonts w:cs="Narkisim" w:hint="cs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של תפילה ושירה.</w:t>
            </w:r>
          </w:p>
          <w:p w14:paraId="172B9583" w14:textId="77777777" w:rsidR="003F580C" w:rsidRPr="008B5FD0" w:rsidRDefault="003F580C" w:rsidP="000C48F5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התפתחות מקצועית בחינוך יהודי.</w:t>
            </w:r>
          </w:p>
          <w:p w14:paraId="7E138187" w14:textId="77777777" w:rsidR="003F580C" w:rsidRPr="008B5FD0" w:rsidRDefault="003F580C" w:rsidP="000C48F5">
            <w:pPr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חינוך רוחני. </w:t>
            </w:r>
          </w:p>
          <w:p w14:paraId="4D5D080F" w14:textId="77777777" w:rsidR="003F580C" w:rsidRPr="008B5FD0" w:rsidRDefault="003F580C" w:rsidP="000C48F5">
            <w:pPr>
              <w:pStyle w:val="a4"/>
              <w:numPr>
                <w:ilvl w:val="0"/>
                <w:numId w:val="3"/>
              </w:numPr>
              <w:rPr>
                <w:rFonts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ציונות דתית.</w:t>
            </w:r>
          </w:p>
        </w:tc>
        <w:tc>
          <w:tcPr>
            <w:tcW w:w="2549" w:type="dxa"/>
          </w:tcPr>
          <w:p w14:paraId="050B1692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24" w:history="1">
              <w:r w:rsidR="003F580C" w:rsidRPr="005A6F7D">
                <w:rPr>
                  <w:rStyle w:val="Hyperlink"/>
                  <w:rFonts w:ascii="Helv" w:hAnsi="Helv" w:cs="Helv"/>
                </w:rPr>
                <w:t>holzere@biu.ac.il</w:t>
              </w:r>
            </w:hyperlink>
          </w:p>
        </w:tc>
        <w:tc>
          <w:tcPr>
            <w:tcW w:w="2410" w:type="dxa"/>
          </w:tcPr>
          <w:p w14:paraId="156DA0D4" w14:textId="77777777" w:rsidR="003F580C" w:rsidRPr="005A6F7D" w:rsidRDefault="009D5E57" w:rsidP="002046BB">
            <w:pPr>
              <w:jc w:val="right"/>
              <w:rPr>
                <w:rtl/>
              </w:rPr>
            </w:pPr>
            <w:hyperlink r:id="rId25" w:history="1">
              <w:r w:rsidR="00755CED" w:rsidRPr="005A6F7D">
                <w:rPr>
                  <w:rStyle w:val="Hyperlink"/>
                </w:rPr>
                <w:t>https://education.biu.ac.il/node/345</w:t>
              </w:r>
            </w:hyperlink>
          </w:p>
          <w:p w14:paraId="29BFAAED" w14:textId="77777777" w:rsidR="00755CED" w:rsidRPr="005A6F7D" w:rsidRDefault="00755CED" w:rsidP="002046BB">
            <w:pPr>
              <w:jc w:val="right"/>
              <w:rPr>
                <w:rtl/>
              </w:rPr>
            </w:pPr>
          </w:p>
        </w:tc>
      </w:tr>
      <w:tr w:rsidR="003F580C" w:rsidRPr="003A437A" w14:paraId="257207F9" w14:textId="77777777" w:rsidTr="00FC1CDF">
        <w:tc>
          <w:tcPr>
            <w:tcW w:w="848" w:type="dxa"/>
          </w:tcPr>
          <w:p w14:paraId="44840EE8" w14:textId="1A23EE31" w:rsidR="003F580C" w:rsidRPr="00051E66" w:rsidRDefault="003F580C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193CB7F2" w14:textId="77777777" w:rsidR="00215FF0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הדר </w:t>
            </w:r>
          </w:p>
          <w:p w14:paraId="49697456" w14:textId="77777777" w:rsidR="003F580C" w:rsidRDefault="00215FF0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בן-דוד </w:t>
            </w:r>
            <w:r w:rsidR="003F580C">
              <w:rPr>
                <w:rFonts w:cs="Narkisim" w:hint="cs"/>
                <w:sz w:val="24"/>
                <w:szCs w:val="24"/>
                <w:rtl/>
              </w:rPr>
              <w:t xml:space="preserve">איריס, ד"ר </w:t>
            </w:r>
          </w:p>
        </w:tc>
        <w:tc>
          <w:tcPr>
            <w:tcW w:w="3685" w:type="dxa"/>
          </w:tcPr>
          <w:p w14:paraId="6DA0F4A3" w14:textId="77777777" w:rsidR="003F580C" w:rsidRPr="00EC6527" w:rsidRDefault="003F580C" w:rsidP="000C48F5">
            <w:pPr>
              <w:numPr>
                <w:ilvl w:val="0"/>
                <w:numId w:val="22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EC6527">
              <w:rPr>
                <w:rFonts w:ascii="Arial" w:hAnsi="Arial" w:cs="Narkisim" w:hint="cs"/>
                <w:sz w:val="24"/>
                <w:szCs w:val="24"/>
                <w:rtl/>
              </w:rPr>
              <w:t>כלכלת חינוך</w:t>
            </w:r>
          </w:p>
          <w:p w14:paraId="52D5F28C" w14:textId="77777777" w:rsidR="003F580C" w:rsidRPr="00EC6527" w:rsidRDefault="003F580C" w:rsidP="000C48F5">
            <w:pPr>
              <w:numPr>
                <w:ilvl w:val="0"/>
                <w:numId w:val="22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EC6527">
              <w:rPr>
                <w:rFonts w:ascii="Arial" w:hAnsi="Arial" w:cs="Narkisim"/>
                <w:sz w:val="24"/>
                <w:szCs w:val="24"/>
                <w:rtl/>
              </w:rPr>
              <w:t>מדיניות המימון של החינוך</w:t>
            </w:r>
          </w:p>
        </w:tc>
        <w:tc>
          <w:tcPr>
            <w:tcW w:w="2549" w:type="dxa"/>
          </w:tcPr>
          <w:p w14:paraId="74C6BCE6" w14:textId="77777777" w:rsidR="003F580C" w:rsidRPr="005A6F7D" w:rsidRDefault="009D5E57" w:rsidP="002046BB">
            <w:pPr>
              <w:jc w:val="right"/>
            </w:pPr>
            <w:hyperlink r:id="rId26" w:history="1">
              <w:r w:rsidR="003F580C" w:rsidRPr="005A6F7D">
                <w:rPr>
                  <w:rStyle w:val="Hyperlink"/>
                </w:rPr>
                <w:t>iris.bendavidhadar@gmail.com</w:t>
              </w:r>
            </w:hyperlink>
            <w:r w:rsidR="003F580C" w:rsidRPr="005A6F7D">
              <w:rPr>
                <w:rFonts w:hint="cs"/>
                <w:rtl/>
              </w:rPr>
              <w:t xml:space="preserve"> </w:t>
            </w:r>
          </w:p>
        </w:tc>
        <w:tc>
          <w:tcPr>
            <w:tcW w:w="2410" w:type="dxa"/>
          </w:tcPr>
          <w:p w14:paraId="0749ADCF" w14:textId="77777777" w:rsidR="003F580C" w:rsidRPr="005A6F7D" w:rsidRDefault="009D5E57" w:rsidP="002046BB">
            <w:pPr>
              <w:jc w:val="right"/>
            </w:pPr>
            <w:hyperlink r:id="rId27" w:history="1">
              <w:r w:rsidR="00755CED" w:rsidRPr="005A6F7D">
                <w:rPr>
                  <w:rStyle w:val="Hyperlink"/>
                </w:rPr>
                <w:t>https://education.biu.ac.il/node/344</w:t>
              </w:r>
            </w:hyperlink>
          </w:p>
          <w:p w14:paraId="309D8131" w14:textId="77777777" w:rsidR="00755CED" w:rsidRPr="005A6F7D" w:rsidRDefault="00755CED" w:rsidP="002046BB">
            <w:pPr>
              <w:jc w:val="right"/>
            </w:pPr>
          </w:p>
        </w:tc>
      </w:tr>
      <w:tr w:rsidR="003F580C" w:rsidRPr="003A437A" w14:paraId="2D2D72FA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22A8A6C3" w14:textId="238B492E" w:rsidR="003F580C" w:rsidRPr="00051E66" w:rsidRDefault="00FC1CD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2F728F40" w14:textId="77777777" w:rsidR="003F580C" w:rsidRDefault="003F580C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הראל-פיש יוסי, פרופ' </w:t>
            </w:r>
          </w:p>
          <w:p w14:paraId="3B124F5F" w14:textId="41582EF7" w:rsidR="00F2447C" w:rsidRPr="003A437A" w:rsidRDefault="00B21FBD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</w:t>
            </w:r>
            <w:r w:rsidR="00F2447C" w:rsidRPr="00B21FBD">
              <w:rPr>
                <w:rFonts w:cs="Narkisim" w:hint="cs"/>
                <w:sz w:val="24"/>
                <w:szCs w:val="24"/>
                <w:rtl/>
              </w:rPr>
              <w:t>בגמלאות</w:t>
            </w:r>
            <w:r>
              <w:rPr>
                <w:rFonts w:cs="Narkisim" w:hint="cs"/>
                <w:sz w:val="24"/>
                <w:szCs w:val="24"/>
                <w:rtl/>
              </w:rPr>
              <w:t>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7BC2C2" w14:textId="77777777" w:rsidR="003F580C" w:rsidRPr="008B5FD0" w:rsidRDefault="003F580C" w:rsidP="000C48F5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בריאות ורווחה נפשית חברתית ותפקודית  (</w:t>
            </w:r>
            <w:proofErr w:type="spellStart"/>
            <w:r w:rsidRPr="008B5FD0">
              <w:rPr>
                <w:rFonts w:ascii="Arial" w:hAnsi="Arial" w:cs="Narkisim"/>
                <w:sz w:val="24"/>
                <w:szCs w:val="24"/>
                <w:rtl/>
              </w:rPr>
              <w:t>Well-Being</w:t>
            </w:r>
            <w:proofErr w:type="spellEnd"/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)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של בני נוער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4EEB5EBF" w14:textId="77777777" w:rsidR="003F580C" w:rsidRPr="008B5FD0" w:rsidRDefault="003F580C" w:rsidP="000C48F5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חוסן נעורים ופסיכולוגיה חברתית חיובית בחינוך</w:t>
            </w:r>
          </w:p>
          <w:p w14:paraId="369EB029" w14:textId="77777777" w:rsidR="003F580C" w:rsidRPr="008B5FD0" w:rsidRDefault="003F580C" w:rsidP="000C48F5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חקר מניעת התנהגויות סיכון (כגון: אלימות סמים ואלכוהול)</w:t>
            </w:r>
          </w:p>
          <w:p w14:paraId="00D8E885" w14:textId="77777777" w:rsidR="003F580C" w:rsidRPr="008B5FD0" w:rsidRDefault="003F580C" w:rsidP="000C48F5">
            <w:pPr>
              <w:numPr>
                <w:ilvl w:val="0"/>
                <w:numId w:val="4"/>
              </w:numPr>
              <w:tabs>
                <w:tab w:val="left" w:pos="318"/>
              </w:tabs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מעורבות קהילתית, אינטרנט </w:t>
            </w:r>
            <w:proofErr w:type="spellStart"/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ושמוש</w:t>
            </w:r>
            <w:proofErr w:type="spellEnd"/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בשעות הפנאי</w:t>
            </w:r>
          </w:p>
          <w:p w14:paraId="1C5CDEB5" w14:textId="77777777" w:rsidR="003F580C" w:rsidRPr="008B5FD0" w:rsidRDefault="003F580C" w:rsidP="000C48F5">
            <w:pPr>
              <w:pStyle w:val="a4"/>
              <w:numPr>
                <w:ilvl w:val="0"/>
                <w:numId w:val="4"/>
              </w:numPr>
              <w:rPr>
                <w:rFonts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מתודולוגיה של סקרי אוכלוסיות וסטטיסטיקה רב משתנית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1D8758F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28" w:history="1">
              <w:r w:rsidR="003F580C" w:rsidRPr="005A6F7D">
                <w:rPr>
                  <w:rStyle w:val="Hyperlink"/>
                  <w:rFonts w:cs="David"/>
                </w:rPr>
                <w:t>harelyo@biu.ac.il</w:t>
              </w:r>
            </w:hyperlink>
          </w:p>
          <w:p w14:paraId="5822CFF1" w14:textId="77777777" w:rsidR="003F580C" w:rsidRPr="005A6F7D" w:rsidRDefault="009D5E57" w:rsidP="002046BB">
            <w:pPr>
              <w:jc w:val="right"/>
              <w:rPr>
                <w:rFonts w:cs="Narkisim"/>
                <w:rtl/>
              </w:rPr>
            </w:pPr>
            <w:hyperlink r:id="rId29" w:history="1">
              <w:r w:rsidR="003F580C" w:rsidRPr="005A6F7D">
                <w:rPr>
                  <w:rStyle w:val="Hyperlink"/>
                  <w:rFonts w:cs="Narkisim"/>
                </w:rPr>
                <w:t>harelyossi@gmail.com</w:t>
              </w:r>
            </w:hyperlink>
            <w:r w:rsidR="003F580C" w:rsidRPr="005A6F7D">
              <w:rPr>
                <w:rFonts w:cs="Narkisim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9042B4" w14:textId="77777777" w:rsidR="003D2736" w:rsidRPr="005A6F7D" w:rsidRDefault="009D5E57" w:rsidP="002046BB">
            <w:pPr>
              <w:jc w:val="right"/>
              <w:rPr>
                <w:rtl/>
              </w:rPr>
            </w:pPr>
            <w:hyperlink r:id="rId30" w:history="1">
              <w:r w:rsidR="00755CED" w:rsidRPr="005A6F7D">
                <w:rPr>
                  <w:rStyle w:val="Hyperlink"/>
                </w:rPr>
                <w:t>https://education.biu.ac.il/node/347</w:t>
              </w:r>
            </w:hyperlink>
          </w:p>
          <w:p w14:paraId="1B5BD600" w14:textId="77777777" w:rsidR="00755CED" w:rsidRPr="005A6F7D" w:rsidRDefault="00755CED" w:rsidP="002046BB">
            <w:pPr>
              <w:jc w:val="right"/>
              <w:rPr>
                <w:rtl/>
              </w:rPr>
            </w:pPr>
          </w:p>
        </w:tc>
      </w:tr>
      <w:tr w:rsidR="001A35A5" w:rsidRPr="003A437A" w14:paraId="53840254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43A0A468" w14:textId="09CDB3E4" w:rsidR="001A35A5" w:rsidRPr="00051E66" w:rsidRDefault="001A35A5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04CFFD7B" w14:textId="77777777" w:rsidR="001A35A5" w:rsidRDefault="001A35A5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חלמיש ורד, ד"ר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A3C070A" w14:textId="77777777" w:rsidR="000C0329" w:rsidRPr="000C0329" w:rsidRDefault="000C0329" w:rsidP="000C48F5">
            <w:pPr>
              <w:pStyle w:val="a4"/>
              <w:numPr>
                <w:ilvl w:val="0"/>
                <w:numId w:val="25"/>
              </w:numPr>
              <w:rPr>
                <w:rFonts w:cs="Narkisim"/>
                <w:sz w:val="24"/>
                <w:szCs w:val="24"/>
              </w:rPr>
            </w:pPr>
            <w:r w:rsidRPr="000C0329">
              <w:rPr>
                <w:rFonts w:cs="Narkisim" w:hint="cs"/>
                <w:sz w:val="24"/>
                <w:szCs w:val="24"/>
                <w:rtl/>
              </w:rPr>
              <w:t xml:space="preserve">מדע הלמידה: </w:t>
            </w:r>
            <w:proofErr w:type="spellStart"/>
            <w:r w:rsidRPr="000C0329">
              <w:rPr>
                <w:rFonts w:cs="Narkisim" w:hint="cs"/>
                <w:sz w:val="24"/>
                <w:szCs w:val="24"/>
                <w:rtl/>
              </w:rPr>
              <w:t>היבטיים</w:t>
            </w:r>
            <w:proofErr w:type="spellEnd"/>
            <w:r w:rsidRPr="000C0329">
              <w:rPr>
                <w:rFonts w:cs="Narkisim" w:hint="cs"/>
                <w:sz w:val="24"/>
                <w:szCs w:val="24"/>
                <w:rtl/>
              </w:rPr>
              <w:t xml:space="preserve"> קוגניטיביים ומטה קוגניטיביים</w:t>
            </w:r>
          </w:p>
          <w:p w14:paraId="2BE6DCAE" w14:textId="77777777" w:rsidR="000C0329" w:rsidRPr="000C0329" w:rsidRDefault="000C0329" w:rsidP="000C48F5">
            <w:pPr>
              <w:pStyle w:val="a4"/>
              <w:numPr>
                <w:ilvl w:val="0"/>
                <w:numId w:val="25"/>
              </w:numPr>
              <w:rPr>
                <w:rFonts w:cs="Narkisim"/>
                <w:sz w:val="24"/>
                <w:szCs w:val="24"/>
              </w:rPr>
            </w:pPr>
            <w:r w:rsidRPr="000C0329">
              <w:rPr>
                <w:rFonts w:cs="Narkisim" w:hint="cs"/>
                <w:sz w:val="24"/>
                <w:szCs w:val="24"/>
                <w:rtl/>
              </w:rPr>
              <w:t>אסטרטגיות למידה והוראה יעילות</w:t>
            </w:r>
          </w:p>
          <w:p w14:paraId="52ACD514" w14:textId="77777777" w:rsidR="000C0329" w:rsidRPr="000C0329" w:rsidRDefault="000C0329" w:rsidP="000C48F5">
            <w:pPr>
              <w:pStyle w:val="a4"/>
              <w:numPr>
                <w:ilvl w:val="0"/>
                <w:numId w:val="25"/>
              </w:numPr>
              <w:rPr>
                <w:rFonts w:cs="Narkisim"/>
                <w:sz w:val="24"/>
                <w:szCs w:val="24"/>
              </w:rPr>
            </w:pPr>
            <w:r w:rsidRPr="000C0329">
              <w:rPr>
                <w:rFonts w:cs="Narkisim" w:hint="cs"/>
                <w:sz w:val="24"/>
                <w:szCs w:val="24"/>
                <w:rtl/>
              </w:rPr>
              <w:t>זיכרון אנושי</w:t>
            </w:r>
          </w:p>
          <w:p w14:paraId="4B774040" w14:textId="77777777" w:rsidR="000C0329" w:rsidRPr="000C0329" w:rsidRDefault="000C0329" w:rsidP="000C48F5">
            <w:pPr>
              <w:pStyle w:val="a4"/>
              <w:numPr>
                <w:ilvl w:val="0"/>
                <w:numId w:val="25"/>
              </w:numPr>
              <w:rPr>
                <w:rFonts w:cs="Narkisim"/>
                <w:sz w:val="24"/>
                <w:szCs w:val="24"/>
                <w:rtl/>
              </w:rPr>
            </w:pPr>
            <w:r w:rsidRPr="000C0329">
              <w:rPr>
                <w:rFonts w:cs="Narkisim" w:hint="cs"/>
                <w:sz w:val="24"/>
                <w:szCs w:val="24"/>
                <w:rtl/>
              </w:rPr>
              <w:t>מטה קוגניציה</w:t>
            </w:r>
          </w:p>
          <w:p w14:paraId="38E8A4E0" w14:textId="77777777" w:rsidR="001A35A5" w:rsidRPr="000C0329" w:rsidRDefault="001A35A5" w:rsidP="002046BB">
            <w:p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500A061B" w14:textId="77777777" w:rsidR="001A35A5" w:rsidRPr="005A6F7D" w:rsidRDefault="009D5E57" w:rsidP="002046BB">
            <w:pPr>
              <w:jc w:val="right"/>
            </w:pPr>
            <w:hyperlink r:id="rId31" w:history="1">
              <w:r w:rsidR="001A35A5" w:rsidRPr="005A6F7D">
                <w:rPr>
                  <w:rStyle w:val="Hyperlink"/>
                </w:rPr>
                <w:t>Vered.halamish@biu.ac.il</w:t>
              </w:r>
            </w:hyperlink>
            <w:r w:rsidR="001A35A5" w:rsidRPr="005A6F7D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9926C2" w14:textId="77777777" w:rsidR="001A35A5" w:rsidRPr="005A6F7D" w:rsidRDefault="009D5E57" w:rsidP="002046BB">
            <w:pPr>
              <w:jc w:val="right"/>
              <w:rPr>
                <w:rtl/>
              </w:rPr>
            </w:pPr>
            <w:hyperlink r:id="rId32" w:history="1">
              <w:r w:rsidR="001A35A5" w:rsidRPr="005A6F7D">
                <w:rPr>
                  <w:rStyle w:val="Hyperlink"/>
                </w:rPr>
                <w:t>https://education.biu.ac.il/node/6404</w:t>
              </w:r>
            </w:hyperlink>
          </w:p>
          <w:p w14:paraId="2D709800" w14:textId="77777777" w:rsidR="001A35A5" w:rsidRPr="005A6F7D" w:rsidRDefault="001A35A5" w:rsidP="002046BB">
            <w:pPr>
              <w:jc w:val="right"/>
            </w:pPr>
          </w:p>
        </w:tc>
      </w:tr>
      <w:tr w:rsidR="001A35A5" w:rsidRPr="003A437A" w14:paraId="181F4BA0" w14:textId="77777777" w:rsidTr="00FC1CDF">
        <w:tc>
          <w:tcPr>
            <w:tcW w:w="848" w:type="dxa"/>
            <w:tcBorders>
              <w:top w:val="single" w:sz="4" w:space="0" w:color="auto"/>
              <w:bottom w:val="nil"/>
            </w:tcBorders>
          </w:tcPr>
          <w:p w14:paraId="0A5A318D" w14:textId="337AEBE6" w:rsidR="001A35A5" w:rsidRPr="00051E66" w:rsidRDefault="001A35A5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</w:tcPr>
          <w:p w14:paraId="24854B98" w14:textId="77777777" w:rsidR="001A35A5" w:rsidRDefault="001A35A5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יבלון יעקב, פרופ'</w:t>
            </w:r>
          </w:p>
          <w:p w14:paraId="412BAA51" w14:textId="1ABF168E" w:rsidR="00F01B23" w:rsidRDefault="00B21FBD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</w:t>
            </w:r>
            <w:r w:rsidR="00F01B23" w:rsidRPr="00B21FBD">
              <w:rPr>
                <w:rFonts w:cs="Narkisim" w:hint="cs"/>
                <w:sz w:val="24"/>
                <w:szCs w:val="24"/>
                <w:rtl/>
              </w:rPr>
              <w:t>בשבתון</w:t>
            </w:r>
            <w:r>
              <w:rPr>
                <w:rFonts w:cs="Narkisim" w:hint="cs"/>
                <w:sz w:val="24"/>
                <w:szCs w:val="24"/>
                <w:rtl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4331B2D4" w14:textId="77777777" w:rsidR="000C0329" w:rsidRPr="000C0329" w:rsidRDefault="000C0329" w:rsidP="000C48F5">
            <w:pPr>
              <w:pStyle w:val="a4"/>
              <w:numPr>
                <w:ilvl w:val="0"/>
                <w:numId w:val="26"/>
              </w:numPr>
              <w:rPr>
                <w:rFonts w:ascii="Arial" w:hAnsi="Arial" w:cs="Narkisim"/>
                <w:sz w:val="24"/>
                <w:szCs w:val="24"/>
              </w:rPr>
            </w:pPr>
            <w:r w:rsidRPr="000C0329">
              <w:rPr>
                <w:rFonts w:ascii="Arial" w:hAnsi="Arial" w:cs="Narkisim"/>
                <w:sz w:val="24"/>
                <w:szCs w:val="24"/>
                <w:rtl/>
              </w:rPr>
              <w:t>אלימות בבתי ספר (היבטים של אלימות וקורבנות)</w:t>
            </w:r>
          </w:p>
          <w:p w14:paraId="64A63AD7" w14:textId="77777777" w:rsidR="000C0329" w:rsidRPr="000C0329" w:rsidRDefault="000C0329" w:rsidP="000C48F5">
            <w:pPr>
              <w:pStyle w:val="a4"/>
              <w:numPr>
                <w:ilvl w:val="0"/>
                <w:numId w:val="26"/>
              </w:numPr>
              <w:rPr>
                <w:rFonts w:ascii="Arial" w:hAnsi="Arial" w:cs="Narkisim"/>
                <w:sz w:val="24"/>
                <w:szCs w:val="24"/>
              </w:rPr>
            </w:pPr>
            <w:r w:rsidRPr="000C0329">
              <w:rPr>
                <w:rFonts w:ascii="Arial" w:hAnsi="Arial" w:cs="Narkisim"/>
                <w:sz w:val="24"/>
                <w:szCs w:val="24"/>
                <w:rtl/>
              </w:rPr>
              <w:t>קשר בין מורים ותלמידים</w:t>
            </w:r>
          </w:p>
          <w:p w14:paraId="582C436A" w14:textId="77777777" w:rsidR="000C0329" w:rsidRPr="000C0329" w:rsidRDefault="000C0329" w:rsidP="000C48F5">
            <w:pPr>
              <w:pStyle w:val="a4"/>
              <w:numPr>
                <w:ilvl w:val="0"/>
                <w:numId w:val="26"/>
              </w:numPr>
              <w:rPr>
                <w:rFonts w:ascii="Arial" w:hAnsi="Arial" w:cs="Narkisim"/>
                <w:sz w:val="24"/>
                <w:szCs w:val="24"/>
              </w:rPr>
            </w:pPr>
            <w:r w:rsidRPr="000C0329">
              <w:rPr>
                <w:rFonts w:ascii="Arial" w:hAnsi="Arial" w:cs="Narkisim"/>
                <w:sz w:val="24"/>
                <w:szCs w:val="24"/>
                <w:rtl/>
              </w:rPr>
              <w:t>פניה לעזר</w:t>
            </w:r>
            <w:r w:rsidRPr="000C0329">
              <w:rPr>
                <w:rFonts w:ascii="Arial" w:hAnsi="Arial" w:cs="Narkisim" w:hint="cs"/>
                <w:sz w:val="24"/>
                <w:szCs w:val="24"/>
                <w:rtl/>
              </w:rPr>
              <w:t>ה</w:t>
            </w:r>
          </w:p>
          <w:p w14:paraId="35231645" w14:textId="77777777" w:rsidR="000C0329" w:rsidRPr="000C0329" w:rsidRDefault="000C0329" w:rsidP="000C48F5">
            <w:pPr>
              <w:pStyle w:val="a4"/>
              <w:numPr>
                <w:ilvl w:val="0"/>
                <w:numId w:val="26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0C0329">
              <w:rPr>
                <w:rFonts w:ascii="Arial" w:hAnsi="Arial" w:cs="Narkisim"/>
                <w:sz w:val="24"/>
                <w:szCs w:val="24"/>
                <w:rtl/>
              </w:rPr>
              <w:t>סימולציה בחינוך (בתהליכי הכשרת מורים ופיתוח מקצועי)</w:t>
            </w:r>
          </w:p>
          <w:p w14:paraId="1E1A29F6" w14:textId="77777777" w:rsidR="001A35A5" w:rsidRPr="000C0329" w:rsidRDefault="001A35A5" w:rsidP="002046BB">
            <w:p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nil"/>
            </w:tcBorders>
          </w:tcPr>
          <w:p w14:paraId="6CC8947C" w14:textId="77777777" w:rsidR="001A35A5" w:rsidRPr="005A6F7D" w:rsidRDefault="009D5E57" w:rsidP="002046BB">
            <w:pPr>
              <w:jc w:val="right"/>
            </w:pPr>
            <w:hyperlink r:id="rId33" w:history="1">
              <w:r w:rsidR="001A35A5" w:rsidRPr="005A6F7D">
                <w:rPr>
                  <w:rStyle w:val="Hyperlink"/>
                </w:rPr>
                <w:t>Yaacov.yablon@biu.ac.il</w:t>
              </w:r>
            </w:hyperlink>
            <w:r w:rsidR="001A35A5" w:rsidRPr="005A6F7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65F55C3F" w14:textId="77777777" w:rsidR="001A35A5" w:rsidRPr="005A6F7D" w:rsidRDefault="009D5E57" w:rsidP="002046BB">
            <w:pPr>
              <w:jc w:val="right"/>
            </w:pPr>
            <w:hyperlink r:id="rId34" w:history="1">
              <w:r w:rsidR="001A35A5" w:rsidRPr="005A6F7D">
                <w:rPr>
                  <w:rStyle w:val="Hyperlink"/>
                </w:rPr>
                <w:t>https://education.biu.ac.il/node/358</w:t>
              </w:r>
            </w:hyperlink>
          </w:p>
          <w:p w14:paraId="10E0B8D4" w14:textId="77777777" w:rsidR="001A35A5" w:rsidRPr="005A6F7D" w:rsidRDefault="001A35A5" w:rsidP="002046BB">
            <w:pPr>
              <w:jc w:val="right"/>
            </w:pPr>
          </w:p>
        </w:tc>
      </w:tr>
      <w:tr w:rsidR="001460D1" w:rsidRPr="003A437A" w14:paraId="6754B343" w14:textId="77777777" w:rsidTr="00FC1CDF">
        <w:tc>
          <w:tcPr>
            <w:tcW w:w="848" w:type="dxa"/>
          </w:tcPr>
          <w:p w14:paraId="1D0B9BC4" w14:textId="553B3F89" w:rsidR="001460D1" w:rsidRPr="00051E66" w:rsidRDefault="001460D1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61637442" w14:textId="46419D09" w:rsidR="001460D1" w:rsidRDefault="001460D1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יערי מני, ד"ר </w:t>
            </w:r>
          </w:p>
        </w:tc>
        <w:tc>
          <w:tcPr>
            <w:tcW w:w="3685" w:type="dxa"/>
          </w:tcPr>
          <w:p w14:paraId="0737F87A" w14:textId="68C3F068" w:rsidR="001460D1" w:rsidRPr="001460D1" w:rsidRDefault="001460D1" w:rsidP="000C48F5">
            <w:pPr>
              <w:pStyle w:val="a4"/>
              <w:numPr>
                <w:ilvl w:val="0"/>
                <w:numId w:val="30"/>
              </w:numPr>
              <w:rPr>
                <w:rFonts w:ascii="Arial" w:hAnsi="Arial" w:cs="Narkisim"/>
                <w:sz w:val="24"/>
                <w:szCs w:val="24"/>
              </w:rPr>
            </w:pPr>
            <w:r w:rsidRPr="001460D1">
              <w:rPr>
                <w:rFonts w:ascii="Arial" w:hAnsi="Arial" w:cs="Narkisim"/>
                <w:sz w:val="24"/>
                <w:szCs w:val="24"/>
                <w:rtl/>
              </w:rPr>
              <w:t>הבנת הנקרא</w:t>
            </w:r>
          </w:p>
          <w:p w14:paraId="0944184C" w14:textId="77777777" w:rsidR="001460D1" w:rsidRPr="001460D1" w:rsidRDefault="001460D1" w:rsidP="000C48F5">
            <w:pPr>
              <w:pStyle w:val="a4"/>
              <w:numPr>
                <w:ilvl w:val="0"/>
                <w:numId w:val="30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460D1">
              <w:rPr>
                <w:rFonts w:ascii="Arial" w:hAnsi="Arial" w:cs="Narkisim"/>
                <w:sz w:val="24"/>
                <w:szCs w:val="24"/>
                <w:rtl/>
              </w:rPr>
              <w:t>הבנת שיח</w:t>
            </w:r>
          </w:p>
          <w:p w14:paraId="1464C306" w14:textId="77777777" w:rsidR="001460D1" w:rsidRPr="001460D1" w:rsidRDefault="001460D1" w:rsidP="000C48F5">
            <w:pPr>
              <w:pStyle w:val="a4"/>
              <w:numPr>
                <w:ilvl w:val="0"/>
                <w:numId w:val="30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460D1">
              <w:rPr>
                <w:rFonts w:ascii="Arial" w:hAnsi="Arial" w:cs="Narkisim"/>
                <w:sz w:val="24"/>
                <w:szCs w:val="24"/>
                <w:rtl/>
              </w:rPr>
              <w:lastRenderedPageBreak/>
              <w:t>מבינים חלשים</w:t>
            </w:r>
          </w:p>
          <w:p w14:paraId="789A857B" w14:textId="77777777" w:rsidR="001460D1" w:rsidRPr="001460D1" w:rsidRDefault="001460D1" w:rsidP="000C48F5">
            <w:pPr>
              <w:pStyle w:val="a4"/>
              <w:numPr>
                <w:ilvl w:val="0"/>
                <w:numId w:val="30"/>
              </w:numPr>
              <w:rPr>
                <w:rFonts w:ascii="Arial" w:hAnsi="Arial" w:cs="Narkisim"/>
                <w:sz w:val="24"/>
                <w:szCs w:val="24"/>
                <w:rtl/>
              </w:rPr>
            </w:pPr>
            <w:r w:rsidRPr="001460D1">
              <w:rPr>
                <w:rFonts w:ascii="Arial" w:hAnsi="Arial" w:cs="Narkisim"/>
                <w:sz w:val="24"/>
                <w:szCs w:val="24"/>
                <w:rtl/>
              </w:rPr>
              <w:t>הפרעת קשב וריכוז</w:t>
            </w:r>
          </w:p>
          <w:p w14:paraId="5AFFCAC0" w14:textId="77777777" w:rsidR="001460D1" w:rsidRDefault="001460D1" w:rsidP="001460D1">
            <w:pPr>
              <w:bidi w:val="0"/>
              <w:rPr>
                <w:rFonts w:ascii="Calibri" w:eastAsia="Times New Roman" w:hAnsi="Calibri" w:cs="Calibri"/>
                <w:color w:val="000000"/>
                <w:rtl/>
              </w:rPr>
            </w:pPr>
          </w:p>
          <w:p w14:paraId="3F7001CF" w14:textId="77777777" w:rsidR="001460D1" w:rsidRPr="008B5FD0" w:rsidRDefault="001460D1" w:rsidP="001460D1">
            <w:pPr>
              <w:pStyle w:val="a5"/>
              <w:ind w:left="360"/>
              <w:rPr>
                <w:rtl/>
              </w:rPr>
            </w:pPr>
          </w:p>
        </w:tc>
        <w:tc>
          <w:tcPr>
            <w:tcW w:w="2549" w:type="dxa"/>
          </w:tcPr>
          <w:p w14:paraId="654A88F8" w14:textId="38BD5604" w:rsidR="001460D1" w:rsidRDefault="009D5E57" w:rsidP="002046BB">
            <w:pPr>
              <w:jc w:val="right"/>
            </w:pPr>
            <w:hyperlink r:id="rId35" w:history="1">
              <w:r w:rsidR="0044510A" w:rsidRPr="00747071">
                <w:rPr>
                  <w:rStyle w:val="Hyperlink"/>
                </w:rPr>
                <w:t>menahem.yeari@biu.ac.il</w:t>
              </w:r>
            </w:hyperlink>
          </w:p>
          <w:p w14:paraId="47024960" w14:textId="6925AC29" w:rsidR="0044510A" w:rsidRDefault="0044510A" w:rsidP="002046BB">
            <w:pPr>
              <w:jc w:val="right"/>
            </w:pPr>
          </w:p>
        </w:tc>
        <w:tc>
          <w:tcPr>
            <w:tcW w:w="2410" w:type="dxa"/>
          </w:tcPr>
          <w:p w14:paraId="53DA3AC6" w14:textId="5BBD9408" w:rsidR="001460D1" w:rsidRDefault="009D5E57" w:rsidP="002046BB">
            <w:pPr>
              <w:jc w:val="right"/>
            </w:pPr>
            <w:hyperlink r:id="rId36" w:history="1">
              <w:r w:rsidR="0044510A" w:rsidRPr="00747071">
                <w:rPr>
                  <w:rStyle w:val="Hyperlink"/>
                </w:rPr>
                <w:t>https://education.biu.ac.il/node/4928</w:t>
              </w:r>
            </w:hyperlink>
          </w:p>
          <w:p w14:paraId="3DC5C649" w14:textId="74509E6A" w:rsidR="0044510A" w:rsidRPr="0044510A" w:rsidRDefault="0044510A" w:rsidP="002046BB">
            <w:pPr>
              <w:jc w:val="right"/>
            </w:pPr>
          </w:p>
        </w:tc>
      </w:tr>
      <w:tr w:rsidR="001A35A5" w:rsidRPr="003A437A" w14:paraId="115C08D9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03A4EBDB" w14:textId="0DB8A7A1" w:rsidR="001A35A5" w:rsidRPr="00051E66" w:rsidRDefault="001A35A5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8F8E2E9" w14:textId="2A8D506F" w:rsidR="001A35A5" w:rsidRDefault="001A35A5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לוי-גיגי עינת, </w:t>
            </w:r>
            <w:r w:rsidR="00073D67">
              <w:rPr>
                <w:rFonts w:cs="Narkisim" w:hint="cs"/>
                <w:sz w:val="24"/>
                <w:szCs w:val="24"/>
                <w:rtl/>
              </w:rPr>
              <w:t>פרופ'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F25E0E2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</w:pPr>
            <w:r w:rsidRPr="008B5FD0">
              <w:rPr>
                <w:rFonts w:hint="cs"/>
                <w:rtl/>
              </w:rPr>
              <w:t>השפעות של חשיפה מתמשכת לטראומה</w:t>
            </w:r>
          </w:p>
          <w:p w14:paraId="5B310894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  <w:rPr>
                <w:rtl/>
              </w:rPr>
            </w:pPr>
            <w:r w:rsidRPr="008B5FD0">
              <w:rPr>
                <w:rFonts w:hint="cs"/>
                <w:rtl/>
              </w:rPr>
              <w:t>גמישות קוגניטיבית ורגשית ופסיכופתולוגיה</w:t>
            </w:r>
          </w:p>
          <w:p w14:paraId="032304BD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  <w:rPr>
                <w:rtl/>
              </w:rPr>
            </w:pPr>
            <w:r w:rsidRPr="008B5FD0">
              <w:rPr>
                <w:rFonts w:hint="cs"/>
                <w:rtl/>
              </w:rPr>
              <w:t>ויסות רגשות</w:t>
            </w:r>
          </w:p>
          <w:p w14:paraId="71797A82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  <w:rPr>
                <w:rtl/>
              </w:rPr>
            </w:pPr>
            <w:r w:rsidRPr="008B5FD0">
              <w:rPr>
                <w:rFonts w:hint="cs"/>
                <w:rtl/>
              </w:rPr>
              <w:t>פוסט טראומה</w:t>
            </w:r>
          </w:p>
          <w:p w14:paraId="5C5DC1BE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  <w:rPr>
                <w:rtl/>
              </w:rPr>
            </w:pPr>
            <w:r w:rsidRPr="008B5FD0">
              <w:rPr>
                <w:rFonts w:hint="cs"/>
                <w:rtl/>
              </w:rPr>
              <w:t>כשלים בלמידה וטראומה</w:t>
            </w:r>
          </w:p>
          <w:p w14:paraId="13DE71D0" w14:textId="77777777" w:rsidR="001A35A5" w:rsidRPr="008B5FD0" w:rsidRDefault="001A35A5" w:rsidP="000C48F5">
            <w:pPr>
              <w:pStyle w:val="a5"/>
              <w:numPr>
                <w:ilvl w:val="0"/>
                <w:numId w:val="12"/>
              </w:numPr>
              <w:rPr>
                <w:rtl/>
              </w:rPr>
            </w:pPr>
            <w:r w:rsidRPr="008B5FD0">
              <w:rPr>
                <w:rFonts w:hint="cs"/>
                <w:rtl/>
              </w:rPr>
              <w:t>השפעה של קונטקסט על למידה</w:t>
            </w:r>
          </w:p>
          <w:p w14:paraId="57C0FF98" w14:textId="77777777" w:rsidR="001A35A5" w:rsidRPr="008B5FD0" w:rsidRDefault="001A35A5" w:rsidP="000C48F5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cs="Narkisim" w:hint="cs"/>
                <w:sz w:val="24"/>
                <w:szCs w:val="24"/>
                <w:rtl/>
              </w:rPr>
              <w:t>מנגנונים מוחיים, קוגניציה, ורגש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21A4B8E" w14:textId="77777777" w:rsidR="001A35A5" w:rsidRPr="005A6F7D" w:rsidRDefault="009D5E57" w:rsidP="002046BB">
            <w:pPr>
              <w:jc w:val="right"/>
            </w:pPr>
            <w:hyperlink r:id="rId37" w:history="1">
              <w:r w:rsidR="001A35A5" w:rsidRPr="005A6F7D">
                <w:rPr>
                  <w:rStyle w:val="Hyperlink"/>
                </w:rPr>
                <w:t>levygigie@gmail.com</w:t>
              </w:r>
            </w:hyperlink>
            <w:r w:rsidR="001A35A5" w:rsidRPr="005A6F7D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D13830" w14:textId="77777777" w:rsidR="00FB7EC4" w:rsidRPr="005A6F7D" w:rsidRDefault="009D5E57" w:rsidP="002046BB">
            <w:pPr>
              <w:jc w:val="right"/>
              <w:rPr>
                <w:rtl/>
              </w:rPr>
            </w:pPr>
            <w:hyperlink r:id="rId38" w:history="1">
              <w:r w:rsidR="00FB7EC4" w:rsidRPr="005A6F7D">
                <w:rPr>
                  <w:rStyle w:val="Hyperlink"/>
                </w:rPr>
                <w:t>https://faculty.biu.ac.il/~levygigi</w:t>
              </w:r>
            </w:hyperlink>
          </w:p>
          <w:p w14:paraId="26656CB8" w14:textId="77777777" w:rsidR="00FB7EC4" w:rsidRPr="005A6F7D" w:rsidRDefault="00FB7EC4" w:rsidP="002046BB">
            <w:pPr>
              <w:jc w:val="right"/>
              <w:rPr>
                <w:rtl/>
              </w:rPr>
            </w:pPr>
          </w:p>
          <w:p w14:paraId="1C089C2C" w14:textId="77777777" w:rsidR="001A35A5" w:rsidRPr="005A6F7D" w:rsidRDefault="001A35A5" w:rsidP="002046BB">
            <w:pPr>
              <w:jc w:val="center"/>
            </w:pPr>
          </w:p>
        </w:tc>
      </w:tr>
      <w:tr w:rsidR="001A35A5" w:rsidRPr="003A437A" w14:paraId="6F9DE956" w14:textId="77777777" w:rsidTr="00FC1CDF">
        <w:tc>
          <w:tcPr>
            <w:tcW w:w="848" w:type="dxa"/>
            <w:tcBorders>
              <w:bottom w:val="single" w:sz="4" w:space="0" w:color="auto"/>
            </w:tcBorders>
          </w:tcPr>
          <w:p w14:paraId="12CC1D8A" w14:textId="00039380" w:rsidR="001A35A5" w:rsidRPr="00051E66" w:rsidRDefault="001A35A5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B95ED28" w14:textId="77777777" w:rsidR="001A35A5" w:rsidRDefault="001A35A5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ליפשיץ חפציבה, פרופ'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B7EFF3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קוגניציה, חשיבה וזיכרון בקרב מתבגרים ומבוגרים בעלי פיגור שכלי לאורך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מעגל החיים.</w:t>
            </w:r>
          </w:p>
          <w:p w14:paraId="087CFDA5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שימוש במכשיר מעקב עין לבדיקת תהליכי החשיבה בקרב בעלי פיגור שכלי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3E1B578B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סגנון התיווך (אינטראקציה) בין הורים לילדים חריגים (בעלי פיגור שכלי, שיתוק מוחין) בזיקה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למידת רווחם הנפשית (</w:t>
            </w:r>
            <w:r w:rsidRPr="008B5FD0">
              <w:rPr>
                <w:rFonts w:ascii="Arial" w:hAnsi="Arial" w:cs="Narkisim"/>
                <w:sz w:val="24"/>
                <w:szCs w:val="24"/>
              </w:rPr>
              <w:t>Well</w:t>
            </w:r>
            <w:r>
              <w:rPr>
                <w:rFonts w:ascii="Arial" w:hAnsi="Arial" w:cs="Narkisim"/>
                <w:sz w:val="24"/>
                <w:szCs w:val="24"/>
              </w:rPr>
              <w:t>-B</w:t>
            </w:r>
            <w:r w:rsidRPr="008B5FD0">
              <w:rPr>
                <w:rFonts w:ascii="Arial" w:hAnsi="Arial" w:cs="Narkisim"/>
                <w:sz w:val="24"/>
                <w:szCs w:val="24"/>
              </w:rPr>
              <w:t>eing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) הדחק ההורי, אסטרטגיית התמודדות, תמיכה משפחתית ומיקוד שליטה.</w:t>
            </w:r>
          </w:p>
          <w:p w14:paraId="39FA4D99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סגנון התיווך (אינטראקציה) בין </w:t>
            </w:r>
            <w:r w:rsidRPr="008B5FD0">
              <w:rPr>
                <w:rFonts w:ascii="Arial" w:hAnsi="Arial" w:cs="Narkisim"/>
                <w:sz w:val="24"/>
                <w:szCs w:val="24"/>
              </w:rPr>
              <w:t>Care givers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לקשישים דמנטיים עפ"י שיטת ה-</w:t>
            </w:r>
            <w:r w:rsidRPr="008B5FD0">
              <w:rPr>
                <w:rFonts w:ascii="Arial" w:hAnsi="Arial" w:cs="Narkisim"/>
                <w:sz w:val="24"/>
                <w:szCs w:val="24"/>
              </w:rPr>
              <w:t>MISC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</w:p>
          <w:p w14:paraId="527FB688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עמדות כלפי חריגות בסקטורים שונים של החברה הישראלית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088A51FB" w14:textId="77777777" w:rsidR="001A35A5" w:rsidRPr="008B5FD0" w:rsidRDefault="001A35A5" w:rsidP="000C48F5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מחקר איכותי: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התפיסה העצמית של נשים  בעלות נכות במגזר החרדי, 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סיפורי חיים של מזדקנים בעלי פיגור שכלי, תפיסת האבל על מות בני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משפחה, תחושות של אנשים בעלי תסמונת דאון/ נכות פיזית במקומות עבודה/ נושאים אחרים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D77C41B" w14:textId="77777777" w:rsidR="001A35A5" w:rsidRPr="005A6F7D" w:rsidRDefault="009D5E57" w:rsidP="002046BB">
            <w:pPr>
              <w:jc w:val="right"/>
            </w:pPr>
            <w:hyperlink r:id="rId39" w:history="1">
              <w:r w:rsidR="001A35A5" w:rsidRPr="005A6F7D">
                <w:rPr>
                  <w:rStyle w:val="Hyperlink"/>
                </w:rPr>
                <w:t>Hefziba.Lifshitz@biu.ac.il</w:t>
              </w:r>
            </w:hyperlink>
            <w:r w:rsidR="001A35A5" w:rsidRPr="005A6F7D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AB02F2" w14:textId="77777777" w:rsidR="001A35A5" w:rsidRPr="005A6F7D" w:rsidRDefault="009D5E57" w:rsidP="002046BB">
            <w:pPr>
              <w:jc w:val="right"/>
            </w:pPr>
            <w:hyperlink r:id="rId40" w:history="1">
              <w:r w:rsidR="001A35A5" w:rsidRPr="005A6F7D">
                <w:rPr>
                  <w:rStyle w:val="Hyperlink"/>
                </w:rPr>
                <w:t>https://education.biu.ac.il/node/368</w:t>
              </w:r>
            </w:hyperlink>
          </w:p>
          <w:p w14:paraId="599CCE29" w14:textId="77777777" w:rsidR="001A35A5" w:rsidRPr="005A6F7D" w:rsidRDefault="001A35A5" w:rsidP="002046BB">
            <w:pPr>
              <w:jc w:val="right"/>
            </w:pPr>
          </w:p>
        </w:tc>
      </w:tr>
      <w:tr w:rsidR="002E187B" w:rsidRPr="003A437A" w14:paraId="7555E54B" w14:textId="77777777" w:rsidTr="00FC1CDF">
        <w:tc>
          <w:tcPr>
            <w:tcW w:w="848" w:type="dxa"/>
            <w:tcBorders>
              <w:top w:val="single" w:sz="4" w:space="0" w:color="auto"/>
            </w:tcBorders>
          </w:tcPr>
          <w:p w14:paraId="05613ADB" w14:textId="243E37F8" w:rsidR="002E187B" w:rsidRPr="00051E66" w:rsidRDefault="002E187B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E1B8486" w14:textId="2FD70E38" w:rsidR="002E187B" w:rsidRDefault="002E187B" w:rsidP="002E187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מאירון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 xml:space="preserve"> עודד, ד"ר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0D3A354" w14:textId="77777777" w:rsid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1. </w:t>
            </w:r>
            <w:r>
              <w:rPr>
                <w:rtl/>
              </w:rPr>
              <w:t xml:space="preserve">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ab/>
            </w:r>
            <w:r w:rsidRPr="002E187B">
              <w:rPr>
                <w:rFonts w:ascii="Arial" w:hAnsi="Arial" w:cs="Narkisim" w:hint="cs"/>
                <w:sz w:val="24"/>
                <w:szCs w:val="24"/>
                <w:rtl/>
              </w:rPr>
              <w:t>זיכרו</w:t>
            </w:r>
            <w:r w:rsidRPr="002E187B">
              <w:rPr>
                <w:rFonts w:ascii="Arial" w:hAnsi="Arial" w:cs="Narkisim" w:hint="eastAsia"/>
                <w:sz w:val="24"/>
                <w:szCs w:val="24"/>
                <w:rtl/>
              </w:rPr>
              <w:t>ן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 עבודה</w:t>
            </w:r>
          </w:p>
          <w:p w14:paraId="57816709" w14:textId="77777777" w:rsid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2.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ab/>
            </w:r>
            <w:proofErr w:type="spellStart"/>
            <w:r w:rsidRPr="002E187B">
              <w:rPr>
                <w:rFonts w:ascii="Arial" w:hAnsi="Arial" w:cs="Narkisim"/>
                <w:sz w:val="24"/>
                <w:szCs w:val="24"/>
                <w:rtl/>
              </w:rPr>
              <w:t>נוירומודולציה</w:t>
            </w:r>
            <w:proofErr w:type="spellEnd"/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/גרייה מוחית בלתי פולשנית לשיפור תפקודים </w:t>
            </w:r>
            <w:proofErr w:type="spellStart"/>
            <w:r w:rsidRPr="002E187B">
              <w:rPr>
                <w:rFonts w:ascii="Arial" w:hAnsi="Arial" w:cs="Narkisim"/>
                <w:sz w:val="24"/>
                <w:szCs w:val="24"/>
                <w:rtl/>
              </w:rPr>
              <w:t>קוגניטיבים</w:t>
            </w:r>
            <w:proofErr w:type="spellEnd"/>
          </w:p>
          <w:p w14:paraId="31091272" w14:textId="77777777" w:rsid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3. </w:t>
            </w:r>
            <w:r>
              <w:rPr>
                <w:rtl/>
              </w:rPr>
              <w:t xml:space="preserve">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אלקטרופיזיולוגיה </w:t>
            </w:r>
            <w:proofErr w:type="spellStart"/>
            <w:r w:rsidRPr="002E187B">
              <w:rPr>
                <w:rFonts w:ascii="Arial" w:hAnsi="Arial" w:cs="Narkisim"/>
                <w:sz w:val="24"/>
                <w:szCs w:val="24"/>
                <w:rtl/>
              </w:rPr>
              <w:t>ונוירוקוגניציה</w:t>
            </w:r>
            <w:proofErr w:type="spellEnd"/>
          </w:p>
          <w:p w14:paraId="1DA7A139" w14:textId="77777777" w:rsid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4. 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הפרעות נוירו-התפתחותיות 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    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>(סכיזופרניה, אוטיזם, הפרעות קשב וריכוז, דמנציה)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</w:p>
          <w:p w14:paraId="0043B5EC" w14:textId="77777777" w:rsid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 xml:space="preserve">5. </w:t>
            </w:r>
            <w:r>
              <w:rPr>
                <w:rtl/>
              </w:rPr>
              <w:t xml:space="preserve">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>תפקודים-</w:t>
            </w:r>
            <w:proofErr w:type="spellStart"/>
            <w:r w:rsidRPr="002E187B">
              <w:rPr>
                <w:rFonts w:ascii="Arial" w:hAnsi="Arial" w:cs="Narkisim"/>
                <w:sz w:val="24"/>
                <w:szCs w:val="24"/>
                <w:rtl/>
              </w:rPr>
              <w:t>אקסקיוטיביים</w:t>
            </w:r>
            <w:proofErr w:type="spellEnd"/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 ורשתות </w:t>
            </w:r>
            <w:r w:rsidRPr="002E187B">
              <w:rPr>
                <w:rFonts w:ascii="Arial" w:hAnsi="Arial" w:cs="Narkisim" w:hint="cs"/>
                <w:sz w:val="24"/>
                <w:szCs w:val="24"/>
                <w:rtl/>
              </w:rPr>
              <w:t>זיכרו</w:t>
            </w:r>
            <w:r w:rsidRPr="002E187B">
              <w:rPr>
                <w:rFonts w:ascii="Arial" w:hAnsi="Arial" w:cs="Narkisim" w:hint="eastAsia"/>
                <w:sz w:val="24"/>
                <w:szCs w:val="24"/>
                <w:rtl/>
              </w:rPr>
              <w:t>ן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 xml:space="preserve"> בבני אדם</w:t>
            </w:r>
          </w:p>
          <w:p w14:paraId="00B805E4" w14:textId="3214C0DC" w:rsidR="002E187B" w:rsidRPr="002E187B" w:rsidRDefault="002E187B" w:rsidP="002E187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6.   </w:t>
            </w:r>
            <w:r w:rsidRPr="002E187B">
              <w:rPr>
                <w:rFonts w:ascii="Arial" w:hAnsi="Arial" w:cs="Narkisim"/>
                <w:sz w:val="24"/>
                <w:szCs w:val="24"/>
                <w:rtl/>
              </w:rPr>
              <w:t>סמנים מוחיים-תפקודיים בהפרעות פסיכיאטריות ונוירולוגיות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2EC69D06" w14:textId="5EFC6AAE" w:rsidR="002E187B" w:rsidRDefault="009D5E57" w:rsidP="002E187B">
            <w:pPr>
              <w:jc w:val="right"/>
              <w:rPr>
                <w:rtl/>
              </w:rPr>
            </w:pPr>
            <w:hyperlink r:id="rId41" w:tgtFrame="_blank" w:history="1">
              <w:r w:rsidR="002E187B">
                <w:rPr>
                  <w:rStyle w:val="Hyperlink"/>
                  <w:rFonts w:eastAsia="Times New Roman"/>
                  <w:sz w:val="21"/>
                  <w:szCs w:val="21"/>
                </w:rPr>
                <w:t>oded.meiron@biu.ac.il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B903AA" w14:textId="38843D69" w:rsidR="002E187B" w:rsidRDefault="009D5E57" w:rsidP="002E187B">
            <w:pPr>
              <w:jc w:val="right"/>
            </w:pPr>
            <w:hyperlink r:id="rId42" w:history="1">
              <w:r w:rsidR="002E187B" w:rsidRPr="00CD29A6">
                <w:rPr>
                  <w:rStyle w:val="Hyperlink"/>
                </w:rPr>
                <w:t>https://education.biu.ac.il/node/10892</w:t>
              </w:r>
            </w:hyperlink>
          </w:p>
          <w:p w14:paraId="1482B491" w14:textId="74B33304" w:rsidR="002E187B" w:rsidRPr="002E187B" w:rsidRDefault="002E187B" w:rsidP="002E187B">
            <w:pPr>
              <w:jc w:val="right"/>
            </w:pPr>
          </w:p>
        </w:tc>
      </w:tr>
      <w:tr w:rsidR="00FC1CDF" w:rsidRPr="003A437A" w14:paraId="47A0E4BB" w14:textId="77777777" w:rsidTr="00FC1CDF">
        <w:tc>
          <w:tcPr>
            <w:tcW w:w="848" w:type="dxa"/>
          </w:tcPr>
          <w:p w14:paraId="1E63351E" w14:textId="77777777" w:rsidR="00FC1CDF" w:rsidRPr="00051E66" w:rsidRDefault="00FC1CD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5EF9922B" w14:textId="03EF047C" w:rsidR="00FC1CDF" w:rsidRDefault="00FC1CD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מברך זמירה, פרופ'</w:t>
            </w:r>
          </w:p>
        </w:tc>
        <w:tc>
          <w:tcPr>
            <w:tcW w:w="3685" w:type="dxa"/>
          </w:tcPr>
          <w:p w14:paraId="063B55D4" w14:textId="77777777" w:rsidR="00FC1CDF" w:rsidRPr="00FC1CDF" w:rsidRDefault="00FC1CDF" w:rsidP="00FC1CDF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FC1CDF">
              <w:rPr>
                <w:rFonts w:ascii="Arial" w:hAnsi="Arial" w:cs="Narkisim"/>
                <w:sz w:val="24"/>
                <w:szCs w:val="24"/>
                <w:rtl/>
              </w:rPr>
              <w:t>הוראת מתמטיקה</w:t>
            </w:r>
          </w:p>
          <w:p w14:paraId="2D586A47" w14:textId="77777777" w:rsidR="00FC1CDF" w:rsidRPr="00FC1CDF" w:rsidRDefault="00FC1CDF" w:rsidP="00FC1CDF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FC1CDF">
              <w:rPr>
                <w:rFonts w:ascii="Arial" w:hAnsi="Arial" w:cs="Narkisim"/>
                <w:sz w:val="24"/>
                <w:szCs w:val="24"/>
                <w:rtl/>
              </w:rPr>
              <w:t>מטהקוגניציה</w:t>
            </w:r>
            <w:proofErr w:type="spellEnd"/>
          </w:p>
          <w:p w14:paraId="33F1EB7A" w14:textId="77777777" w:rsidR="00FC1CDF" w:rsidRPr="00FC1CDF" w:rsidRDefault="00FC1CDF" w:rsidP="00FC1CDF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FC1CDF">
              <w:rPr>
                <w:rFonts w:ascii="Arial" w:hAnsi="Arial" w:cs="Narkisim"/>
                <w:sz w:val="24"/>
                <w:szCs w:val="24"/>
                <w:rtl/>
              </w:rPr>
              <w:t>לימוד בעזרת מחשב</w:t>
            </w:r>
          </w:p>
          <w:p w14:paraId="62E37E4F" w14:textId="77777777" w:rsidR="00FC1CDF" w:rsidRDefault="00FC1CDF" w:rsidP="00FC1CDF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FC1CDF">
              <w:rPr>
                <w:rFonts w:ascii="Arial" w:hAnsi="Arial" w:cs="Narkisim"/>
                <w:sz w:val="24"/>
                <w:szCs w:val="24"/>
                <w:rtl/>
              </w:rPr>
              <w:t>הכשרת מורים בנושאים הנ"ל</w:t>
            </w:r>
          </w:p>
          <w:p w14:paraId="250692CC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התפתחות חשיבה מתמטית מגיל הגן עד לבוגרים</w:t>
            </w:r>
          </w:p>
          <w:p w14:paraId="083A6F79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התפתחות תהליכים </w:t>
            </w:r>
            <w:proofErr w:type="spellStart"/>
            <w:r w:rsidRPr="00780510">
              <w:rPr>
                <w:rFonts w:ascii="Arial" w:hAnsi="Arial" w:cs="Narkisim"/>
                <w:sz w:val="24"/>
                <w:szCs w:val="24"/>
                <w:rtl/>
              </w:rPr>
              <w:t>מטהקוגניטיביים</w:t>
            </w:r>
            <w:proofErr w:type="spellEnd"/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 מגיל הגן עד לבוגרים</w:t>
            </w:r>
          </w:p>
          <w:p w14:paraId="44D31823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התפתחות חשיבה יצירתית </w:t>
            </w:r>
            <w:proofErr w:type="spellStart"/>
            <w:r w:rsidRPr="00780510">
              <w:rPr>
                <w:rFonts w:ascii="Arial" w:hAnsi="Arial" w:cs="Narkisim"/>
                <w:sz w:val="24"/>
                <w:szCs w:val="24"/>
                <w:rtl/>
              </w:rPr>
              <w:t>ומטהיצירתיות</w:t>
            </w:r>
            <w:proofErr w:type="spellEnd"/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 מגיל הגן ועד לבוגרים </w:t>
            </w:r>
          </w:p>
          <w:p w14:paraId="7151C81F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כל הנ"ל באוכלוסיות שונות: תלמידים מחוננים, מצטיינים, "נורמטיביים" ובעלי הישגים נמוכים</w:t>
            </w:r>
          </w:p>
          <w:p w14:paraId="697747D8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פיתוח כלי מדידה ושיטות הוראה  בתחומים הנ"ל</w:t>
            </w:r>
          </w:p>
          <w:p w14:paraId="200C099B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שילוב טכנולוגיות מתקדמות</w:t>
            </w:r>
            <w:r w:rsidRPr="00780510">
              <w:rPr>
                <w:rFonts w:ascii="Arial" w:hAnsi="Arial" w:cs="Narkisim"/>
                <w:sz w:val="24"/>
                <w:szCs w:val="24"/>
              </w:rPr>
              <w:t xml:space="preserve">, </w:t>
            </w:r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 כגון </w:t>
            </w:r>
            <w:r w:rsidRPr="00780510">
              <w:rPr>
                <w:rFonts w:ascii="Arial" w:hAnsi="Arial" w:cs="Narkisim"/>
                <w:sz w:val="24"/>
                <w:szCs w:val="24"/>
              </w:rPr>
              <w:t>GPT</w:t>
            </w:r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 , בלמידה והוראה</w:t>
            </w:r>
            <w:r w:rsidRPr="00780510">
              <w:rPr>
                <w:rFonts w:ascii="Arial" w:hAnsi="Arial" w:cs="Narkisim"/>
                <w:sz w:val="24"/>
                <w:szCs w:val="24"/>
              </w:rPr>
              <w:t xml:space="preserve">  </w:t>
            </w:r>
            <w:r w:rsidRPr="00780510">
              <w:rPr>
                <w:rFonts w:ascii="Arial" w:hAnsi="Arial" w:cs="Narkisim"/>
                <w:sz w:val="24"/>
                <w:szCs w:val="24"/>
                <w:rtl/>
              </w:rPr>
              <w:t> </w:t>
            </w:r>
          </w:p>
          <w:p w14:paraId="08D93483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פיתוח מקצועי של מורים והכשרת מורים בתחומים הנ"ל</w:t>
            </w:r>
          </w:p>
          <w:p w14:paraId="0FC037B8" w14:textId="77777777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>חקר שיטות הוראה שונות באמצעות שיטות מטה-אנליטיות</w:t>
            </w:r>
          </w:p>
          <w:p w14:paraId="48A13C42" w14:textId="17473516" w:rsidR="00780510" w:rsidRPr="00780510" w:rsidRDefault="00780510" w:rsidP="00780510">
            <w:pPr>
              <w:pStyle w:val="a4"/>
              <w:numPr>
                <w:ilvl w:val="0"/>
                <w:numId w:val="37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780510">
              <w:rPr>
                <w:rFonts w:ascii="Arial" w:hAnsi="Arial" w:cs="Narkisim"/>
                <w:sz w:val="24"/>
                <w:szCs w:val="24"/>
                <w:rtl/>
              </w:rPr>
              <w:t xml:space="preserve">מבחנים בינלאומיים והשפעותיהם על מערכות חינוך </w:t>
            </w:r>
          </w:p>
          <w:p w14:paraId="27696665" w14:textId="1E8F9B08" w:rsidR="00FC1CDF" w:rsidRPr="00FC1CDF" w:rsidRDefault="00FC1CDF" w:rsidP="00FC1CDF">
            <w:p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3FF25B3B" w14:textId="34A6E92F" w:rsidR="00FC1CDF" w:rsidRDefault="009D5E57" w:rsidP="002046BB">
            <w:pPr>
              <w:jc w:val="right"/>
              <w:rPr>
                <w:rtl/>
              </w:rPr>
            </w:pPr>
            <w:hyperlink r:id="rId43" w:history="1">
              <w:r w:rsidR="00FC1CDF" w:rsidRPr="00A22F69">
                <w:rPr>
                  <w:rStyle w:val="Hyperlink"/>
                </w:rPr>
                <w:t>mevarz@mail.biu.ac.il</w:t>
              </w:r>
            </w:hyperlink>
          </w:p>
          <w:p w14:paraId="118A0451" w14:textId="6581CF16" w:rsidR="00FC1CDF" w:rsidRDefault="00FC1CDF" w:rsidP="002046BB">
            <w:pPr>
              <w:jc w:val="right"/>
            </w:pPr>
          </w:p>
        </w:tc>
        <w:tc>
          <w:tcPr>
            <w:tcW w:w="2410" w:type="dxa"/>
          </w:tcPr>
          <w:p w14:paraId="2C593501" w14:textId="2387A109" w:rsidR="00FC1CDF" w:rsidRDefault="009D5E57" w:rsidP="002046BB">
            <w:pPr>
              <w:jc w:val="right"/>
              <w:rPr>
                <w:rtl/>
              </w:rPr>
            </w:pPr>
            <w:hyperlink r:id="rId44" w:history="1">
              <w:r w:rsidR="00FC1CDF" w:rsidRPr="00A22F69">
                <w:rPr>
                  <w:rStyle w:val="Hyperlink"/>
                </w:rPr>
                <w:t>https://education.biu.ac.il/node/11458</w:t>
              </w:r>
            </w:hyperlink>
          </w:p>
          <w:p w14:paraId="76D43FCF" w14:textId="33CBCBE1" w:rsidR="00FC1CDF" w:rsidRDefault="00FC1CDF" w:rsidP="002046BB">
            <w:pPr>
              <w:jc w:val="right"/>
            </w:pPr>
          </w:p>
        </w:tc>
      </w:tr>
      <w:tr w:rsidR="0040432F" w:rsidRPr="003A437A" w14:paraId="335FAD3F" w14:textId="77777777" w:rsidTr="00FC1CDF">
        <w:tc>
          <w:tcPr>
            <w:tcW w:w="848" w:type="dxa"/>
          </w:tcPr>
          <w:p w14:paraId="180D7E68" w14:textId="01F5EDDB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58B7207D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מדג'ר ניר, </w:t>
            </w:r>
          </w:p>
          <w:p w14:paraId="04664AE8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פרופ'</w:t>
            </w:r>
          </w:p>
        </w:tc>
        <w:tc>
          <w:tcPr>
            <w:tcW w:w="3685" w:type="dxa"/>
          </w:tcPr>
          <w:p w14:paraId="6354648B" w14:textId="77777777" w:rsidR="0040432F" w:rsidRPr="00275A5E" w:rsidRDefault="0040432F" w:rsidP="000C48F5">
            <w:pPr>
              <w:pStyle w:val="a4"/>
              <w:numPr>
                <w:ilvl w:val="0"/>
                <w:numId w:val="23"/>
              </w:numPr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</w:rPr>
            </w:pPr>
            <w:r w:rsidRPr="00275A5E">
              <w:rPr>
                <w:rFonts w:ascii="Arial" w:hAnsi="Arial" w:cs="Narkisim"/>
                <w:sz w:val="24"/>
                <w:szCs w:val="24"/>
                <w:rtl/>
              </w:rPr>
              <w:t>סביבות חינוכיות המקדמות מוטיבציה ותחושת מיטביות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37A22687" w14:textId="77777777" w:rsidR="0040432F" w:rsidRPr="00275A5E" w:rsidRDefault="0040432F" w:rsidP="000C48F5">
            <w:pPr>
              <w:pStyle w:val="a4"/>
              <w:numPr>
                <w:ilvl w:val="0"/>
                <w:numId w:val="23"/>
              </w:numPr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275A5E">
              <w:rPr>
                <w:rFonts w:ascii="Arial" w:hAnsi="Arial" w:cs="Narkisim"/>
                <w:sz w:val="24"/>
                <w:szCs w:val="24"/>
                <w:rtl/>
              </w:rPr>
              <w:t>מוטבציה</w:t>
            </w:r>
            <w:proofErr w:type="spellEnd"/>
            <w:r w:rsidRPr="00275A5E">
              <w:rPr>
                <w:rFonts w:ascii="Arial" w:hAnsi="Arial" w:cs="Narkisim"/>
                <w:sz w:val="24"/>
                <w:szCs w:val="24"/>
                <w:rtl/>
              </w:rPr>
              <w:t xml:space="preserve"> חברתית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62ACD073" w14:textId="77777777" w:rsidR="0040432F" w:rsidRPr="00275A5E" w:rsidRDefault="0040432F" w:rsidP="000C48F5">
            <w:pPr>
              <w:pStyle w:val="a4"/>
              <w:numPr>
                <w:ilvl w:val="0"/>
                <w:numId w:val="23"/>
              </w:numPr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 w:rsidRPr="00275A5E">
              <w:rPr>
                <w:rFonts w:ascii="Arial" w:hAnsi="Arial" w:cs="Narkisim"/>
                <w:sz w:val="24"/>
                <w:szCs w:val="24"/>
                <w:rtl/>
              </w:rPr>
              <w:t>דיכאון, פגיעות עצמיות לא-אובדניות ומניעת אובדנות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. </w:t>
            </w:r>
          </w:p>
          <w:p w14:paraId="1AC5A997" w14:textId="77777777" w:rsidR="0040432F" w:rsidRPr="00275A5E" w:rsidRDefault="0040432F" w:rsidP="002046BB">
            <w:p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275A5E">
              <w:rPr>
                <w:rFonts w:ascii="Arial" w:hAnsi="Arial" w:cs="Narkisim"/>
                <w:sz w:val="24"/>
                <w:szCs w:val="24"/>
                <w:rtl/>
              </w:rPr>
              <w:t>(כל התחומים בקרב ילדים ובני נוער)</w:t>
            </w:r>
          </w:p>
        </w:tc>
        <w:tc>
          <w:tcPr>
            <w:tcW w:w="2549" w:type="dxa"/>
          </w:tcPr>
          <w:p w14:paraId="2C07C938" w14:textId="77777777" w:rsidR="0040432F" w:rsidRPr="005A6F7D" w:rsidRDefault="009D5E57" w:rsidP="002046BB">
            <w:pPr>
              <w:jc w:val="right"/>
            </w:pPr>
            <w:hyperlink r:id="rId45" w:history="1">
              <w:r w:rsidR="0040432F" w:rsidRPr="005A6F7D">
                <w:rPr>
                  <w:rStyle w:val="Hyperlink"/>
                </w:rPr>
                <w:t>Nir.Madjar@biu.ac.il</w:t>
              </w:r>
            </w:hyperlink>
            <w:r w:rsidR="0040432F" w:rsidRPr="005A6F7D">
              <w:rPr>
                <w:rFonts w:hint="cs"/>
                <w:rtl/>
              </w:rPr>
              <w:t xml:space="preserve"> </w:t>
            </w:r>
          </w:p>
        </w:tc>
        <w:tc>
          <w:tcPr>
            <w:tcW w:w="2410" w:type="dxa"/>
          </w:tcPr>
          <w:p w14:paraId="41BF2822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46" w:history="1">
              <w:r w:rsidR="0040432F" w:rsidRPr="005A6F7D">
                <w:rPr>
                  <w:rStyle w:val="Hyperlink"/>
                </w:rPr>
                <w:t>https://education.biu.ac.il/node/4930</w:t>
              </w:r>
            </w:hyperlink>
          </w:p>
          <w:p w14:paraId="5D73826E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54FFDA2D" w14:textId="77777777" w:rsidTr="00FC1CDF">
        <w:tc>
          <w:tcPr>
            <w:tcW w:w="848" w:type="dxa"/>
          </w:tcPr>
          <w:p w14:paraId="78862A51" w14:textId="52B293CE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4E125CDC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מועד ענת, ד"ר</w:t>
            </w:r>
          </w:p>
        </w:tc>
        <w:tc>
          <w:tcPr>
            <w:tcW w:w="3685" w:type="dxa"/>
          </w:tcPr>
          <w:p w14:paraId="31815271" w14:textId="77777777" w:rsidR="0040432F" w:rsidRPr="008378AE" w:rsidRDefault="0040432F" w:rsidP="000C48F5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378AE">
              <w:rPr>
                <w:rFonts w:ascii="Arial" w:hAnsi="Arial" w:cs="Narkisim" w:hint="cs"/>
                <w:sz w:val="24"/>
                <w:szCs w:val="24"/>
                <w:rtl/>
              </w:rPr>
              <w:t>דיכאון והורות </w:t>
            </w:r>
          </w:p>
          <w:p w14:paraId="49448FD1" w14:textId="77777777" w:rsidR="0040432F" w:rsidRPr="008378AE" w:rsidRDefault="0040432F" w:rsidP="000C48F5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378AE">
              <w:rPr>
                <w:rFonts w:ascii="Arial" w:hAnsi="Arial" w:cs="Narkisim" w:hint="cs"/>
                <w:sz w:val="24"/>
                <w:szCs w:val="24"/>
                <w:rtl/>
              </w:rPr>
              <w:t>הורות ורגשות</w:t>
            </w:r>
          </w:p>
          <w:p w14:paraId="664E2BCD" w14:textId="77777777" w:rsidR="0040432F" w:rsidRPr="008378AE" w:rsidRDefault="0040432F" w:rsidP="000C48F5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378AE">
              <w:rPr>
                <w:rFonts w:ascii="Arial" w:hAnsi="Arial" w:cs="Narkisim" w:hint="cs"/>
                <w:sz w:val="24"/>
                <w:szCs w:val="24"/>
                <w:rtl/>
              </w:rPr>
              <w:t>יחסי הורים-ילדים</w:t>
            </w:r>
          </w:p>
          <w:p w14:paraId="5FF3405F" w14:textId="77777777" w:rsidR="0040432F" w:rsidRPr="008378AE" w:rsidRDefault="0040432F" w:rsidP="000C48F5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378AE">
              <w:rPr>
                <w:rFonts w:ascii="Arial" w:hAnsi="Arial" w:cs="Narkisim" w:hint="cs"/>
                <w:sz w:val="24"/>
                <w:szCs w:val="24"/>
                <w:rtl/>
              </w:rPr>
              <w:t>התפתחות חברתית-רגשית של ילדים</w:t>
            </w:r>
          </w:p>
        </w:tc>
        <w:tc>
          <w:tcPr>
            <w:tcW w:w="2549" w:type="dxa"/>
          </w:tcPr>
          <w:p w14:paraId="11F961BE" w14:textId="77777777" w:rsidR="0040432F" w:rsidRPr="005A6F7D" w:rsidRDefault="009D5E57" w:rsidP="002046BB">
            <w:pPr>
              <w:jc w:val="right"/>
            </w:pPr>
            <w:hyperlink r:id="rId47" w:history="1">
              <w:r w:rsidR="0040432F" w:rsidRPr="005A6F7D">
                <w:rPr>
                  <w:rStyle w:val="Hyperlink"/>
                </w:rPr>
                <w:t>anatmoed@gmail.com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272778B6" w14:textId="77777777" w:rsidR="0040432F" w:rsidRPr="005A6F7D" w:rsidRDefault="009D5E57" w:rsidP="002046BB">
            <w:pPr>
              <w:jc w:val="right"/>
            </w:pPr>
            <w:hyperlink r:id="rId48" w:history="1">
              <w:r w:rsidR="0040432F" w:rsidRPr="005A6F7D">
                <w:rPr>
                  <w:rStyle w:val="Hyperlink"/>
                </w:rPr>
                <w:t>https://education.biu.ac.il/node/9069</w:t>
              </w:r>
            </w:hyperlink>
          </w:p>
          <w:p w14:paraId="304EAAEC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76597FCD" w14:textId="77777777" w:rsidTr="00FC1CDF">
        <w:tc>
          <w:tcPr>
            <w:tcW w:w="848" w:type="dxa"/>
          </w:tcPr>
          <w:p w14:paraId="7661E442" w14:textId="27DD3299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7D24B441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מיכלסקי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 xml:space="preserve"> טובה, </w:t>
            </w:r>
            <w:r w:rsidR="005609CD">
              <w:rPr>
                <w:rFonts w:cs="Narkisim" w:hint="cs"/>
                <w:sz w:val="24"/>
                <w:szCs w:val="24"/>
                <w:rtl/>
              </w:rPr>
              <w:t>פרופ'</w:t>
            </w:r>
          </w:p>
          <w:p w14:paraId="247EB81B" w14:textId="26C0DD3E" w:rsidR="00F01B23" w:rsidRDefault="00F01B23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2C69AEAA" w14:textId="77777777" w:rsidR="0040432F" w:rsidRPr="008B5FD0" w:rsidRDefault="0040432F" w:rsidP="000C48F5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17" w:hanging="317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טיפוח הכוונה עצמית בלמידה ובהוראה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6D5E74D7" w14:textId="77777777" w:rsidR="0040432F" w:rsidRPr="008B5FD0" w:rsidRDefault="0040432F" w:rsidP="000C48F5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17" w:hanging="317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ובהוראה פיתוח אוריינות מדעית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5BB54813" w14:textId="77777777" w:rsidR="0040432F" w:rsidRPr="008B5FD0" w:rsidRDefault="0040432F" w:rsidP="000C48F5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17" w:hanging="317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טכנולוגית פיתוח חשיבה מסדר גבוה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549AF75D" w14:textId="77777777" w:rsidR="0040432F" w:rsidRPr="008B5FD0" w:rsidRDefault="0040432F" w:rsidP="000C48F5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17" w:hanging="317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חקר תהליכי למידה והוראה בסביבה משלבת טכנולוגיה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58108B4B" w14:textId="77777777" w:rsidR="0040432F" w:rsidRPr="008B5FD0" w:rsidRDefault="0040432F" w:rsidP="000C48F5">
            <w:pPr>
              <w:numPr>
                <w:ilvl w:val="0"/>
                <w:numId w:val="5"/>
              </w:numPr>
              <w:tabs>
                <w:tab w:val="clear" w:pos="720"/>
              </w:tabs>
              <w:spacing w:line="276" w:lineRule="auto"/>
              <w:ind w:left="317" w:hanging="317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מורים</w:t>
            </w:r>
            <w:r w:rsidRPr="008B5FD0">
              <w:rPr>
                <w:rFonts w:ascii="Arial" w:hAnsi="Arial" w:cs="Narkisim"/>
                <w:sz w:val="24"/>
                <w:szCs w:val="24"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מטפחים</w:t>
            </w:r>
            <w:r w:rsidRPr="008B5FD0">
              <w:rPr>
                <w:rFonts w:ascii="Arial" w:hAnsi="Arial" w:cs="Narkisim"/>
                <w:sz w:val="24"/>
                <w:szCs w:val="24"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הכוונה</w:t>
            </w:r>
            <w:r w:rsidRPr="008B5FD0">
              <w:rPr>
                <w:rFonts w:ascii="Arial" w:hAnsi="Arial" w:cs="Narkisim"/>
                <w:sz w:val="24"/>
                <w:szCs w:val="24"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עצמית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2549" w:type="dxa"/>
          </w:tcPr>
          <w:p w14:paraId="0DBC944A" w14:textId="77777777" w:rsidR="0040432F" w:rsidRPr="005A6F7D" w:rsidRDefault="009D5E57" w:rsidP="002046BB">
            <w:pPr>
              <w:jc w:val="right"/>
            </w:pPr>
            <w:hyperlink r:id="rId49" w:history="1">
              <w:r w:rsidR="0040432F" w:rsidRPr="005A6F7D">
                <w:rPr>
                  <w:rStyle w:val="Hyperlink"/>
                </w:rPr>
                <w:t>michalt@biu.ac.il</w:t>
              </w:r>
            </w:hyperlink>
            <w:r w:rsidR="0040432F" w:rsidRPr="005A6F7D">
              <w:t xml:space="preserve"> </w:t>
            </w:r>
          </w:p>
          <w:p w14:paraId="16919EC5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50" w:history="1">
              <w:r w:rsidR="0040432F" w:rsidRPr="005A6F7D">
                <w:rPr>
                  <w:rStyle w:val="Hyperlink"/>
                </w:rPr>
                <w:t>tovami@gmail.com</w:t>
              </w:r>
            </w:hyperlink>
            <w:r w:rsidR="0040432F" w:rsidRPr="005A6F7D">
              <w:rPr>
                <w:rFonts w:hint="cs"/>
                <w:rtl/>
              </w:rPr>
              <w:t xml:space="preserve"> </w:t>
            </w:r>
          </w:p>
        </w:tc>
        <w:tc>
          <w:tcPr>
            <w:tcW w:w="2410" w:type="dxa"/>
          </w:tcPr>
          <w:p w14:paraId="6B84B4C5" w14:textId="77777777" w:rsidR="0040432F" w:rsidRPr="005A6F7D" w:rsidRDefault="009D5E57" w:rsidP="002046BB">
            <w:pPr>
              <w:jc w:val="right"/>
            </w:pPr>
            <w:hyperlink r:id="rId51" w:history="1">
              <w:r w:rsidR="0040432F" w:rsidRPr="005A6F7D">
                <w:rPr>
                  <w:rStyle w:val="Hyperlink"/>
                </w:rPr>
                <w:t>https://education.biu.ac.il/node/372</w:t>
              </w:r>
            </w:hyperlink>
          </w:p>
          <w:p w14:paraId="5D17D529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  <w:tr w:rsidR="0040432F" w:rsidRPr="003A437A" w14:paraId="36A9ED60" w14:textId="77777777" w:rsidTr="00FC1CDF">
        <w:tc>
          <w:tcPr>
            <w:tcW w:w="848" w:type="dxa"/>
          </w:tcPr>
          <w:p w14:paraId="6288C99E" w14:textId="6BEAE7D4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34AB8CD7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משעל נירה, פרופ'</w:t>
            </w:r>
          </w:p>
        </w:tc>
        <w:tc>
          <w:tcPr>
            <w:tcW w:w="3685" w:type="dxa"/>
          </w:tcPr>
          <w:p w14:paraId="3446D0CC" w14:textId="77777777" w:rsidR="0040432F" w:rsidRPr="008B5FD0" w:rsidRDefault="0040432F" w:rsidP="000C48F5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Arial" w:hAnsi="Arial" w:cs="Narkisim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Cs w:val="24"/>
                <w:rtl/>
              </w:rPr>
              <w:t xml:space="preserve">הבדלים </w:t>
            </w:r>
            <w:proofErr w:type="spellStart"/>
            <w:r w:rsidRPr="008B5FD0">
              <w:rPr>
                <w:rFonts w:ascii="Arial" w:hAnsi="Arial" w:cs="Narkisim" w:hint="cs"/>
                <w:szCs w:val="24"/>
                <w:rtl/>
              </w:rPr>
              <w:t>המיספריים</w:t>
            </w:r>
            <w:proofErr w:type="spellEnd"/>
            <w:r w:rsidRPr="008B5FD0">
              <w:rPr>
                <w:rFonts w:ascii="Arial" w:hAnsi="Arial" w:cs="Narkisim" w:hint="cs"/>
                <w:szCs w:val="24"/>
                <w:rtl/>
              </w:rPr>
              <w:t xml:space="preserve"> בעיבוד שפה</w:t>
            </w:r>
            <w:r>
              <w:rPr>
                <w:rFonts w:ascii="Arial" w:hAnsi="Arial" w:cs="Narkisim" w:hint="cs"/>
                <w:szCs w:val="24"/>
                <w:rtl/>
              </w:rPr>
              <w:t>.</w:t>
            </w:r>
          </w:p>
          <w:p w14:paraId="1BC500E5" w14:textId="77777777" w:rsidR="0040432F" w:rsidRPr="008B5FD0" w:rsidRDefault="0040432F" w:rsidP="000C48F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מגוונים עיבוד מוחי של שפה מטפורית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.</w:t>
            </w:r>
          </w:p>
          <w:p w14:paraId="6FC02269" w14:textId="77777777" w:rsidR="0040432F" w:rsidRPr="008B5FD0" w:rsidRDefault="0040432F" w:rsidP="000C48F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שפה רב משמעית בקרב קוראים תקינים ובקרב </w:t>
            </w:r>
            <w:proofErr w:type="spellStart"/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אוכלוסיה</w:t>
            </w:r>
            <w:proofErr w:type="spellEnd"/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מיוחדת (סכיזופרניה, אוטיזם, דיסלקציה)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38F51274" w14:textId="77777777" w:rsidR="0040432F" w:rsidRPr="008B5FD0" w:rsidRDefault="0040432F" w:rsidP="000C48F5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חשיבה יצירתית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.</w:t>
            </w:r>
          </w:p>
        </w:tc>
        <w:tc>
          <w:tcPr>
            <w:tcW w:w="2549" w:type="dxa"/>
          </w:tcPr>
          <w:p w14:paraId="2CD1ACCE" w14:textId="77777777" w:rsidR="0040432F" w:rsidRPr="005A6F7D" w:rsidRDefault="009D5E57" w:rsidP="002046BB">
            <w:pPr>
              <w:jc w:val="right"/>
            </w:pPr>
            <w:hyperlink r:id="rId52" w:history="1">
              <w:r w:rsidR="0040432F" w:rsidRPr="005A6F7D">
                <w:rPr>
                  <w:rStyle w:val="Hyperlink"/>
                </w:rPr>
                <w:t>mashaln@biu.ac.il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02DF2B50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53" w:history="1">
              <w:r w:rsidR="0040432F" w:rsidRPr="005A6F7D">
                <w:rPr>
                  <w:rStyle w:val="Hyperlink"/>
                </w:rPr>
                <w:t>https://education.biu.ac.il/node/375</w:t>
              </w:r>
            </w:hyperlink>
          </w:p>
          <w:p w14:paraId="468D52AF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4888212D" w14:textId="77777777" w:rsidTr="00FC1CDF">
        <w:trPr>
          <w:trHeight w:val="277"/>
        </w:trPr>
        <w:tc>
          <w:tcPr>
            <w:tcW w:w="848" w:type="dxa"/>
          </w:tcPr>
          <w:p w14:paraId="300458A3" w14:textId="2DCC9E76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536B45F4" w14:textId="77777777" w:rsidR="0040432F" w:rsidRDefault="0040432F" w:rsidP="009E24D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עדי-יפה אסתר, </w:t>
            </w:r>
            <w:r w:rsidR="0027546C">
              <w:rPr>
                <w:rFonts w:cs="Narkisim" w:hint="cs"/>
                <w:sz w:val="24"/>
                <w:szCs w:val="24"/>
                <w:rtl/>
              </w:rPr>
              <w:t>פרופ'</w:t>
            </w:r>
          </w:p>
          <w:p w14:paraId="01F84152" w14:textId="77777777" w:rsidR="009E24D3" w:rsidRDefault="009E24D3" w:rsidP="009E24D3">
            <w:pPr>
              <w:rPr>
                <w:rFonts w:cs="Narkisim"/>
                <w:sz w:val="24"/>
                <w:szCs w:val="24"/>
                <w:rtl/>
              </w:rPr>
            </w:pPr>
          </w:p>
          <w:p w14:paraId="7A2B4530" w14:textId="77777777" w:rsidR="009E24D3" w:rsidRDefault="009E24D3" w:rsidP="009E24D3">
            <w:pPr>
              <w:rPr>
                <w:rFonts w:cs="Narkisim"/>
                <w:sz w:val="24"/>
                <w:szCs w:val="24"/>
                <w:rtl/>
              </w:rPr>
            </w:pPr>
          </w:p>
          <w:p w14:paraId="47191D04" w14:textId="77777777" w:rsidR="009E24D3" w:rsidRDefault="009E24D3" w:rsidP="009E24D3">
            <w:pPr>
              <w:rPr>
                <w:rFonts w:cs="Narkisim"/>
                <w:sz w:val="24"/>
                <w:szCs w:val="24"/>
                <w:rtl/>
              </w:rPr>
            </w:pPr>
          </w:p>
          <w:p w14:paraId="6DE5BE26" w14:textId="77777777" w:rsidR="009E24D3" w:rsidRDefault="009E24D3" w:rsidP="009E24D3">
            <w:pPr>
              <w:rPr>
                <w:rFonts w:cs="Narkisim"/>
                <w:sz w:val="24"/>
                <w:szCs w:val="24"/>
                <w:rtl/>
              </w:rPr>
            </w:pPr>
          </w:p>
          <w:p w14:paraId="31C93A1C" w14:textId="297AFA6C" w:rsidR="009E24D3" w:rsidRDefault="009E24D3" w:rsidP="009E24D3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0FC7164C" w14:textId="77777777" w:rsidR="006F0DDC" w:rsidRPr="009E24D3" w:rsidRDefault="006F0DDC" w:rsidP="000C48F5">
            <w:pPr>
              <w:pStyle w:val="a4"/>
              <w:numPr>
                <w:ilvl w:val="0"/>
                <w:numId w:val="32"/>
              </w:numPr>
              <w:spacing w:before="100" w:beforeAutospacing="1" w:after="160"/>
              <w:ind w:left="360"/>
              <w:rPr>
                <w:rFonts w:ascii="Narkisim" w:eastAsia="Times New Roman" w:hAnsi="Narkisim" w:cs="Narkisim"/>
                <w:color w:val="000000"/>
                <w:sz w:val="24"/>
                <w:szCs w:val="24"/>
              </w:rPr>
            </w:pPr>
            <w:r w:rsidRPr="009E24D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למידה וזיכרון, למידת מיומנויות</w:t>
            </w:r>
          </w:p>
          <w:p w14:paraId="63AF1815" w14:textId="77777777" w:rsidR="006F0DDC" w:rsidRPr="009E24D3" w:rsidRDefault="006F0DDC" w:rsidP="000C48F5">
            <w:pPr>
              <w:pStyle w:val="a4"/>
              <w:numPr>
                <w:ilvl w:val="0"/>
                <w:numId w:val="32"/>
              </w:numPr>
              <w:spacing w:before="100" w:beforeAutospacing="1" w:after="160"/>
              <w:ind w:left="360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9E24D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ציורי ילדים</w:t>
            </w:r>
          </w:p>
          <w:p w14:paraId="4F3BB97E" w14:textId="77777777" w:rsidR="006F0DDC" w:rsidRPr="009E24D3" w:rsidRDefault="006F0DDC" w:rsidP="000C48F5">
            <w:pPr>
              <w:pStyle w:val="a4"/>
              <w:numPr>
                <w:ilvl w:val="0"/>
                <w:numId w:val="32"/>
              </w:numPr>
              <w:spacing w:before="100" w:beforeAutospacing="1" w:after="160"/>
              <w:ind w:left="360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9E24D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כתיבה</w:t>
            </w:r>
          </w:p>
          <w:p w14:paraId="4147E4C6" w14:textId="77777777" w:rsidR="006F0DDC" w:rsidRPr="009E24D3" w:rsidRDefault="006F0DDC" w:rsidP="000C48F5">
            <w:pPr>
              <w:pStyle w:val="a4"/>
              <w:numPr>
                <w:ilvl w:val="0"/>
                <w:numId w:val="32"/>
              </w:numPr>
              <w:spacing w:before="100" w:beforeAutospacing="1" w:after="160"/>
              <w:ind w:left="360"/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</w:pPr>
            <w:r w:rsidRPr="009E24D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גמישות קוגניטיבית</w:t>
            </w:r>
          </w:p>
          <w:p w14:paraId="7E205D23" w14:textId="497D067A" w:rsidR="009E24D3" w:rsidRPr="009E24D3" w:rsidRDefault="009E24D3" w:rsidP="000C48F5">
            <w:pPr>
              <w:pStyle w:val="a4"/>
              <w:numPr>
                <w:ilvl w:val="0"/>
                <w:numId w:val="32"/>
              </w:numPr>
              <w:spacing w:before="100" w:beforeAutospacing="1" w:after="160"/>
              <w:ind w:left="360"/>
              <w:rPr>
                <w:rFonts w:ascii="Calibri" w:eastAsia="Times New Roman" w:hAnsi="Calibri" w:cs="Calibri"/>
                <w:color w:val="000000"/>
                <w:rtl/>
              </w:rPr>
            </w:pPr>
            <w:r w:rsidRPr="009E24D3">
              <w:rPr>
                <w:rFonts w:ascii="Narkisim" w:eastAsia="Times New Roman" w:hAnsi="Narkisim" w:cs="Narkisim"/>
                <w:color w:val="000000"/>
                <w:sz w:val="24"/>
                <w:szCs w:val="24"/>
                <w:rtl/>
              </w:rPr>
              <w:t>כל הנ"ל באוכלוסיות שונות: התפתחות רגילה, הפרעת קשב</w:t>
            </w:r>
            <w:r w:rsidRPr="009E24D3">
              <w:rPr>
                <w:rFonts w:ascii="Narkisim" w:eastAsia="Times New Roman" w:hAnsi="Narkisim" w:cs="Narkisim" w:hint="cs"/>
                <w:color w:val="000000"/>
                <w:sz w:val="24"/>
                <w:szCs w:val="24"/>
                <w:rtl/>
              </w:rPr>
              <w:t>, לקויות מוטוריות, לקויות שפתיות, ילדים דו-לשוניים</w:t>
            </w:r>
          </w:p>
        </w:tc>
        <w:tc>
          <w:tcPr>
            <w:tcW w:w="2549" w:type="dxa"/>
          </w:tcPr>
          <w:p w14:paraId="3AA2066B" w14:textId="77777777" w:rsidR="0040432F" w:rsidRPr="005A6F7D" w:rsidRDefault="009D5E57" w:rsidP="009E24D3">
            <w:pPr>
              <w:jc w:val="right"/>
            </w:pPr>
            <w:hyperlink r:id="rId54" w:history="1">
              <w:r w:rsidR="0040432F" w:rsidRPr="005A6F7D">
                <w:rPr>
                  <w:rStyle w:val="Hyperlink"/>
                </w:rPr>
                <w:t>esther.japha@gmail.com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74DD16B4" w14:textId="77777777" w:rsidR="0040432F" w:rsidRPr="005A6F7D" w:rsidRDefault="009D5E57" w:rsidP="009E24D3">
            <w:pPr>
              <w:jc w:val="right"/>
              <w:rPr>
                <w:rtl/>
              </w:rPr>
            </w:pPr>
            <w:hyperlink r:id="rId55" w:history="1">
              <w:r w:rsidR="0040432F" w:rsidRPr="005A6F7D">
                <w:rPr>
                  <w:rStyle w:val="Hyperlink"/>
                </w:rPr>
                <w:t>https://education.biu.ac.il/japha</w:t>
              </w:r>
            </w:hyperlink>
          </w:p>
          <w:p w14:paraId="60BCDD71" w14:textId="77777777" w:rsidR="0040432F" w:rsidRPr="005A6F7D" w:rsidRDefault="0040432F" w:rsidP="009E24D3">
            <w:pPr>
              <w:jc w:val="right"/>
              <w:rPr>
                <w:rtl/>
              </w:rPr>
            </w:pPr>
          </w:p>
        </w:tc>
      </w:tr>
      <w:tr w:rsidR="0040432F" w:rsidRPr="003A437A" w14:paraId="6D3F67E9" w14:textId="77777777" w:rsidTr="00FC1CDF">
        <w:tc>
          <w:tcPr>
            <w:tcW w:w="848" w:type="dxa"/>
          </w:tcPr>
          <w:p w14:paraId="296D8F1F" w14:textId="1DE7E4D1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6B184E95" w14:textId="5C8E6D78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עדן סיגל, </w:t>
            </w:r>
            <w:r w:rsidR="00666275">
              <w:rPr>
                <w:rFonts w:cs="Narkisim" w:hint="cs"/>
                <w:sz w:val="24"/>
                <w:szCs w:val="24"/>
                <w:rtl/>
              </w:rPr>
              <w:t>פרופ'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</w:tcPr>
          <w:p w14:paraId="1E8B9E6C" w14:textId="77777777" w:rsidR="0040432F" w:rsidRPr="008B5FD0" w:rsidRDefault="0040432F" w:rsidP="000C48F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קידום אנשים עם צרכים מיוחדים בעזרת טכנולוגיה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  <w:p w14:paraId="6D49451C" w14:textId="77777777" w:rsidR="0040432F" w:rsidRPr="008B5FD0" w:rsidRDefault="0040432F" w:rsidP="000C48F5">
            <w:pPr>
              <w:pStyle w:val="a4"/>
              <w:numPr>
                <w:ilvl w:val="0"/>
                <w:numId w:val="6"/>
              </w:numPr>
              <w:contextualSpacing w:val="0"/>
              <w:rPr>
                <w:rFonts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העצמה קוגניטיבית ושפתית של ילדים עם צרכים מיוחדים באמצעות טכנולוגיה</w:t>
            </w:r>
            <w:r>
              <w:rPr>
                <w:rFonts w:cs="Narkisim" w:hint="cs"/>
                <w:sz w:val="24"/>
                <w:szCs w:val="24"/>
                <w:rtl/>
              </w:rPr>
              <w:t>.</w:t>
            </w:r>
          </w:p>
          <w:p w14:paraId="2EED4600" w14:textId="77777777" w:rsidR="0040432F" w:rsidRPr="008B5FD0" w:rsidRDefault="0040432F" w:rsidP="000C48F5">
            <w:pPr>
              <w:pStyle w:val="a4"/>
              <w:numPr>
                <w:ilvl w:val="0"/>
                <w:numId w:val="6"/>
              </w:numPr>
              <w:contextualSpacing w:val="0"/>
              <w:rPr>
                <w:rFonts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שילוב טכנולוגיות מתקדמות בסביבות לימודיות</w:t>
            </w:r>
            <w:r>
              <w:rPr>
                <w:rFonts w:cs="Narkisim" w:hint="cs"/>
                <w:sz w:val="24"/>
                <w:szCs w:val="24"/>
                <w:rtl/>
              </w:rPr>
              <w:t>.</w:t>
            </w:r>
          </w:p>
          <w:p w14:paraId="5FA3272B" w14:textId="77777777" w:rsidR="0040432F" w:rsidRPr="008B5FD0" w:rsidRDefault="0040432F" w:rsidP="000C48F5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היבטים קוגניטיביים ושפתיים של אנשים חרשים וכבדי שמיעה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2549" w:type="dxa"/>
          </w:tcPr>
          <w:p w14:paraId="11228D2B" w14:textId="77777777" w:rsidR="0040432F" w:rsidRPr="005A6F7D" w:rsidRDefault="0040432F" w:rsidP="002046BB">
            <w:pPr>
              <w:bidi w:val="0"/>
            </w:pPr>
            <w:r w:rsidRPr="005A6F7D">
              <w:t xml:space="preserve"> </w:t>
            </w:r>
            <w:hyperlink r:id="rId56" w:history="1">
              <w:r w:rsidRPr="005A6F7D">
                <w:rPr>
                  <w:rStyle w:val="Hyperlink"/>
                </w:rPr>
                <w:t>ueden@upp.co.il</w:t>
              </w:r>
            </w:hyperlink>
          </w:p>
          <w:p w14:paraId="758E575A" w14:textId="77777777" w:rsidR="0040432F" w:rsidRPr="005A6F7D" w:rsidRDefault="0040432F" w:rsidP="002046BB">
            <w:pPr>
              <w:bidi w:val="0"/>
            </w:pPr>
          </w:p>
        </w:tc>
        <w:tc>
          <w:tcPr>
            <w:tcW w:w="2410" w:type="dxa"/>
          </w:tcPr>
          <w:p w14:paraId="70BA0264" w14:textId="77777777" w:rsidR="0040432F" w:rsidRPr="005A6F7D" w:rsidRDefault="009D5E57" w:rsidP="002046BB">
            <w:pPr>
              <w:bidi w:val="0"/>
              <w:rPr>
                <w:rtl/>
              </w:rPr>
            </w:pPr>
            <w:hyperlink r:id="rId57" w:history="1">
              <w:r w:rsidR="0040432F" w:rsidRPr="005A6F7D">
                <w:rPr>
                  <w:rStyle w:val="Hyperlink"/>
                </w:rPr>
                <w:t>https://education.biu.ac.il/node/2839</w:t>
              </w:r>
            </w:hyperlink>
          </w:p>
          <w:p w14:paraId="2AFAA958" w14:textId="77777777" w:rsidR="0040432F" w:rsidRPr="005A6F7D" w:rsidRDefault="0040432F" w:rsidP="002046BB">
            <w:pPr>
              <w:bidi w:val="0"/>
            </w:pPr>
          </w:p>
        </w:tc>
      </w:tr>
      <w:tr w:rsidR="0040432F" w:rsidRPr="003A437A" w14:paraId="3F6284DB" w14:textId="77777777" w:rsidTr="00FC1CDF">
        <w:tc>
          <w:tcPr>
            <w:tcW w:w="848" w:type="dxa"/>
          </w:tcPr>
          <w:p w14:paraId="348258C5" w14:textId="6441F87F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0794529D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ספקטור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>- לוי אורנית, ד"ר</w:t>
            </w:r>
          </w:p>
        </w:tc>
        <w:tc>
          <w:tcPr>
            <w:tcW w:w="3685" w:type="dxa"/>
          </w:tcPr>
          <w:p w14:paraId="60320ABA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>פיתוח אוריינות מדעית וסקרנות מדעית מגן ועד בגרות.</w:t>
            </w:r>
          </w:p>
          <w:p w14:paraId="7AD27C86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  <w:rtl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 xml:space="preserve">חינוך בתחומי ה- </w:t>
            </w:r>
            <w:r w:rsidRPr="00D8463D">
              <w:rPr>
                <w:rFonts w:cs="Narkisim"/>
                <w:sz w:val="24"/>
                <w:szCs w:val="24"/>
              </w:rPr>
              <w:t>STEM</w:t>
            </w:r>
            <w:r w:rsidRPr="00D8463D">
              <w:rPr>
                <w:rFonts w:cs="Narkisim"/>
                <w:sz w:val="24"/>
                <w:szCs w:val="24"/>
                <w:rtl/>
              </w:rPr>
              <w:t xml:space="preserve"> (מדע, טכנולוגיה, הנדסה ומתמטיקה) בגיל הגן.</w:t>
            </w:r>
          </w:p>
          <w:p w14:paraId="780023A7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  <w:rtl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 xml:space="preserve">אסטרטגיות הוראה ולמידה העונות על צרכי מגוון התלמידים בכיתה המשלבת. </w:t>
            </w:r>
          </w:p>
          <w:p w14:paraId="3864AAFD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  <w:rtl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 xml:space="preserve">פיתוח מיומנויות למידה בתחומי המדע. </w:t>
            </w:r>
          </w:p>
          <w:p w14:paraId="0900865A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  <w:rtl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>התפתחות מקצועית של מורים וגננות בתחומי המדע והטכנולוגיה.</w:t>
            </w:r>
          </w:p>
          <w:p w14:paraId="742EE762" w14:textId="77777777" w:rsidR="00D8463D" w:rsidRPr="00D8463D" w:rsidRDefault="00D8463D" w:rsidP="000C48F5">
            <w:pPr>
              <w:pStyle w:val="a4"/>
              <w:numPr>
                <w:ilvl w:val="0"/>
                <w:numId w:val="27"/>
              </w:numPr>
              <w:spacing w:after="160" w:line="256" w:lineRule="auto"/>
              <w:rPr>
                <w:rFonts w:cs="Narkisim"/>
                <w:sz w:val="24"/>
                <w:szCs w:val="24"/>
              </w:rPr>
            </w:pPr>
            <w:r w:rsidRPr="00D8463D">
              <w:rPr>
                <w:rFonts w:cs="Narkisim"/>
                <w:sz w:val="24"/>
                <w:szCs w:val="24"/>
                <w:rtl/>
              </w:rPr>
              <w:t>שילוב טכנולוגיות בהוראה ובלמידה.</w:t>
            </w:r>
          </w:p>
          <w:p w14:paraId="466F9FC0" w14:textId="77777777" w:rsidR="0040432F" w:rsidRPr="00D8463D" w:rsidRDefault="0040432F" w:rsidP="002046BB">
            <w:p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43505A0C" w14:textId="77777777" w:rsidR="00D7033C" w:rsidRPr="005A6F7D" w:rsidRDefault="009D5E57" w:rsidP="002046BB">
            <w:pPr>
              <w:jc w:val="right"/>
            </w:pPr>
            <w:hyperlink r:id="rId58" w:history="1">
              <w:r w:rsidR="00D7033C" w:rsidRPr="005A6F7D">
                <w:rPr>
                  <w:rStyle w:val="Hyperlink"/>
                </w:rPr>
                <w:t>ornit.spektor-levy@biu.ac.il</w:t>
              </w:r>
            </w:hyperlink>
          </w:p>
          <w:p w14:paraId="7C9B5B44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  <w:tc>
          <w:tcPr>
            <w:tcW w:w="2410" w:type="dxa"/>
          </w:tcPr>
          <w:p w14:paraId="6F0948E5" w14:textId="77777777" w:rsidR="00D7033C" w:rsidRPr="005A6F7D" w:rsidRDefault="009D5E57" w:rsidP="002046BB">
            <w:pPr>
              <w:jc w:val="right"/>
              <w:rPr>
                <w:rtl/>
              </w:rPr>
            </w:pPr>
            <w:hyperlink r:id="rId59" w:history="1">
              <w:r w:rsidR="00D7033C" w:rsidRPr="005A6F7D">
                <w:rPr>
                  <w:rStyle w:val="Hyperlink"/>
                </w:rPr>
                <w:t>https://education.biu.ac.il/Oranit%20Spector</w:t>
              </w:r>
            </w:hyperlink>
          </w:p>
          <w:p w14:paraId="523E6982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  <w:tr w:rsidR="0040432F" w:rsidRPr="003A437A" w14:paraId="6134CEB0" w14:textId="77777777" w:rsidTr="00FC1CDF">
        <w:tc>
          <w:tcPr>
            <w:tcW w:w="848" w:type="dxa"/>
          </w:tcPr>
          <w:p w14:paraId="7F2287FF" w14:textId="51E7006B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6AC82F68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פסיג דוד, פרופ'</w:t>
            </w:r>
          </w:p>
        </w:tc>
        <w:tc>
          <w:tcPr>
            <w:tcW w:w="3685" w:type="dxa"/>
          </w:tcPr>
          <w:p w14:paraId="1CCF86AB" w14:textId="77777777" w:rsidR="0040432F" w:rsidRPr="00CF4544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מולטימדיה.</w:t>
            </w:r>
          </w:p>
          <w:p w14:paraId="606E1886" w14:textId="77777777" w:rsidR="0040432F" w:rsidRPr="00CF4544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מציאות מדומה.</w:t>
            </w:r>
          </w:p>
          <w:p w14:paraId="7AAFB4AD" w14:textId="77777777" w:rsidR="0040432F" w:rsidRPr="00CF4544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עתידים חינוכיים וחברתיים.</w:t>
            </w:r>
          </w:p>
          <w:p w14:paraId="41B3558C" w14:textId="77777777" w:rsidR="0040432F" w:rsidRPr="00CF4544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 xml:space="preserve">מיומנות </w:t>
            </w:r>
            <w:proofErr w:type="spellStart"/>
            <w:r w:rsidRPr="00CF4544">
              <w:rPr>
                <w:rFonts w:ascii="Arial" w:hAnsi="Arial" w:cs="Narkisim"/>
                <w:sz w:val="24"/>
                <w:szCs w:val="24"/>
                <w:rtl/>
              </w:rPr>
              <w:t>קוגנטיביות</w:t>
            </w:r>
            <w:proofErr w:type="spellEnd"/>
            <w:r w:rsidRPr="00CF4544">
              <w:rPr>
                <w:rFonts w:ascii="Arial" w:hAnsi="Arial" w:cs="Narkisim"/>
                <w:sz w:val="24"/>
                <w:szCs w:val="24"/>
                <w:rtl/>
              </w:rPr>
              <w:t xml:space="preserve"> עתידיות.</w:t>
            </w:r>
          </w:p>
          <w:p w14:paraId="17E5A9B6" w14:textId="77777777" w:rsidR="005A6F7D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חקר העתיד.</w:t>
            </w:r>
          </w:p>
          <w:p w14:paraId="60AC7A64" w14:textId="77777777" w:rsidR="0040432F" w:rsidRPr="0069298D" w:rsidRDefault="0040432F" w:rsidP="000C48F5">
            <w:pPr>
              <w:pStyle w:val="a4"/>
              <w:numPr>
                <w:ilvl w:val="0"/>
                <w:numId w:val="19"/>
              </w:numPr>
              <w:spacing w:line="276" w:lineRule="auto"/>
              <w:ind w:left="360"/>
              <w:jc w:val="both"/>
              <w:rPr>
                <w:rFonts w:ascii="Arial" w:hAnsi="Arial" w:cs="Narkisim"/>
                <w:sz w:val="24"/>
                <w:szCs w:val="24"/>
                <w:rtl/>
              </w:rPr>
            </w:pPr>
            <w:r w:rsidRPr="0069298D">
              <w:rPr>
                <w:rFonts w:ascii="Arial" w:hAnsi="Arial" w:cs="Narkisim" w:hint="cs"/>
                <w:sz w:val="24"/>
                <w:szCs w:val="24"/>
                <w:rtl/>
              </w:rPr>
              <w:t>טכנולוגיות למידה.</w:t>
            </w:r>
          </w:p>
        </w:tc>
        <w:tc>
          <w:tcPr>
            <w:tcW w:w="2549" w:type="dxa"/>
          </w:tcPr>
          <w:p w14:paraId="53E02EE9" w14:textId="77777777" w:rsidR="0040432F" w:rsidRPr="005A6F7D" w:rsidRDefault="009D5E57" w:rsidP="002046BB">
            <w:pPr>
              <w:jc w:val="right"/>
            </w:pPr>
            <w:hyperlink r:id="rId60" w:history="1">
              <w:r w:rsidR="0040432F" w:rsidRPr="005A6F7D">
                <w:rPr>
                  <w:rStyle w:val="Hyperlink"/>
                </w:rPr>
                <w:t>passig@biu.ac.il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5A747FA7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61" w:history="1">
              <w:r w:rsidR="0040432F" w:rsidRPr="005A6F7D">
                <w:rPr>
                  <w:rStyle w:val="Hyperlink"/>
                </w:rPr>
                <w:t>https://education.biu.ac.il/node/387</w:t>
              </w:r>
            </w:hyperlink>
          </w:p>
          <w:p w14:paraId="42520FCC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  <w:tr w:rsidR="0040432F" w:rsidRPr="003A437A" w14:paraId="6194B448" w14:textId="77777777" w:rsidTr="00FC1CDF">
        <w:trPr>
          <w:trHeight w:val="1936"/>
        </w:trPr>
        <w:tc>
          <w:tcPr>
            <w:tcW w:w="848" w:type="dxa"/>
          </w:tcPr>
          <w:p w14:paraId="41EA1E03" w14:textId="2607F25F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4D8E3E64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צוריאל דוד, פרופ'</w:t>
            </w:r>
          </w:p>
          <w:p w14:paraId="64FC7258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(גמלאות)</w:t>
            </w:r>
          </w:p>
        </w:tc>
        <w:tc>
          <w:tcPr>
            <w:tcW w:w="3685" w:type="dxa"/>
          </w:tcPr>
          <w:p w14:paraId="43BB8903" w14:textId="77777777" w:rsidR="000C0329" w:rsidRPr="000C0329" w:rsidRDefault="000C0329" w:rsidP="000C48F5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Narkisim"/>
                <w:color w:val="000000"/>
                <w:sz w:val="24"/>
                <w:szCs w:val="24"/>
              </w:rPr>
            </w:pPr>
            <w:r w:rsidRPr="000C0329">
              <w:rPr>
                <w:rFonts w:eastAsia="Times New Roman" w:cs="Narkisim" w:hint="cs"/>
                <w:color w:val="000000"/>
                <w:sz w:val="24"/>
                <w:szCs w:val="24"/>
                <w:rtl/>
              </w:rPr>
              <w:t xml:space="preserve">תהליכי למידה מתווכת במשפחה, בין אחים ובין עמיתים והשפעתם על כשר השתנות קוגניטיבי  </w:t>
            </w:r>
          </w:p>
          <w:p w14:paraId="0C841946" w14:textId="77777777" w:rsidR="000C0329" w:rsidRPr="000C0329" w:rsidRDefault="000C0329" w:rsidP="000C48F5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Narkisim"/>
                <w:color w:val="000000"/>
                <w:sz w:val="24"/>
                <w:szCs w:val="24"/>
              </w:rPr>
            </w:pPr>
            <w:r w:rsidRPr="000C0329">
              <w:rPr>
                <w:rFonts w:eastAsia="Times New Roman" w:cs="Narkisim" w:hint="cs"/>
                <w:color w:val="000000"/>
                <w:sz w:val="24"/>
                <w:szCs w:val="24"/>
                <w:rtl/>
              </w:rPr>
              <w:t>אבחון דינמי של פוטנציאל הלמידה</w:t>
            </w:r>
          </w:p>
          <w:p w14:paraId="42CA5C76" w14:textId="77777777" w:rsidR="000C0329" w:rsidRPr="000C0329" w:rsidRDefault="000C0329" w:rsidP="000C48F5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Narkisim"/>
                <w:color w:val="000000"/>
                <w:sz w:val="24"/>
                <w:szCs w:val="24"/>
              </w:rPr>
            </w:pPr>
            <w:r w:rsidRPr="000C0329">
              <w:rPr>
                <w:rFonts w:eastAsia="Times New Roman" w:cs="Narkisim" w:hint="cs"/>
                <w:color w:val="000000"/>
                <w:sz w:val="24"/>
                <w:szCs w:val="24"/>
                <w:rtl/>
              </w:rPr>
              <w:t>זיכרון עבודה מרחבי ומילולי</w:t>
            </w:r>
          </w:p>
          <w:p w14:paraId="6849E006" w14:textId="77777777" w:rsidR="000C0329" w:rsidRPr="000C0329" w:rsidRDefault="000C0329" w:rsidP="000C48F5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Narkisim"/>
                <w:color w:val="000000"/>
                <w:sz w:val="24"/>
                <w:szCs w:val="24"/>
              </w:rPr>
            </w:pPr>
            <w:r w:rsidRPr="000C0329">
              <w:rPr>
                <w:rFonts w:eastAsia="Times New Roman" w:cs="Narkisim" w:hint="cs"/>
                <w:color w:val="000000"/>
                <w:sz w:val="24"/>
                <w:szCs w:val="24"/>
                <w:rtl/>
              </w:rPr>
              <w:t>רוטציה מנטלית</w:t>
            </w:r>
          </w:p>
          <w:p w14:paraId="7524391E" w14:textId="77777777" w:rsidR="0040432F" w:rsidRPr="005A6F7D" w:rsidRDefault="000C0329" w:rsidP="000C48F5">
            <w:pPr>
              <w:pStyle w:val="a4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="Times New Roman" w:cs="Narkisim"/>
                <w:color w:val="000000"/>
                <w:sz w:val="24"/>
                <w:szCs w:val="24"/>
                <w:rtl/>
              </w:rPr>
            </w:pPr>
            <w:r w:rsidRPr="000C0329">
              <w:rPr>
                <w:rFonts w:eastAsia="Times New Roman" w:cs="Narkisim" w:hint="cs"/>
                <w:color w:val="000000"/>
                <w:sz w:val="24"/>
                <w:szCs w:val="24"/>
                <w:rtl/>
              </w:rPr>
              <w:t>פונקציות ניהוליות</w:t>
            </w:r>
          </w:p>
        </w:tc>
        <w:tc>
          <w:tcPr>
            <w:tcW w:w="2549" w:type="dxa"/>
          </w:tcPr>
          <w:p w14:paraId="09B0262B" w14:textId="77777777" w:rsidR="0040432F" w:rsidRPr="005A6F7D" w:rsidRDefault="009D5E57" w:rsidP="002046BB">
            <w:pPr>
              <w:jc w:val="right"/>
            </w:pPr>
            <w:hyperlink r:id="rId62" w:history="1">
              <w:r w:rsidR="0040432F" w:rsidRPr="005A6F7D">
                <w:rPr>
                  <w:rStyle w:val="Hyperlink"/>
                </w:rPr>
                <w:t>David.Tzuriel@biu.ac.il</w:t>
              </w:r>
            </w:hyperlink>
            <w:r w:rsidR="0040432F" w:rsidRPr="005A6F7D">
              <w:rPr>
                <w:rFonts w:hint="cs"/>
                <w:rtl/>
              </w:rPr>
              <w:t xml:space="preserve"> </w:t>
            </w:r>
          </w:p>
        </w:tc>
        <w:tc>
          <w:tcPr>
            <w:tcW w:w="2410" w:type="dxa"/>
          </w:tcPr>
          <w:p w14:paraId="45B4F33F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63" w:history="1">
              <w:r w:rsidR="0040432F" w:rsidRPr="005A6F7D">
                <w:rPr>
                  <w:rStyle w:val="Hyperlink"/>
                </w:rPr>
                <w:t>https://education.biu.ac.il/tzuried</w:t>
              </w:r>
            </w:hyperlink>
          </w:p>
          <w:p w14:paraId="49E4977F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5363B84F" w14:textId="77777777" w:rsidTr="00FC1CDF">
        <w:trPr>
          <w:trHeight w:val="1926"/>
        </w:trPr>
        <w:tc>
          <w:tcPr>
            <w:tcW w:w="848" w:type="dxa"/>
            <w:tcBorders>
              <w:bottom w:val="nil"/>
            </w:tcBorders>
          </w:tcPr>
          <w:p w14:paraId="20D5237F" w14:textId="19E9F6C3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2BBF83D9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ציון מיכל, פרופ' </w:t>
            </w:r>
          </w:p>
          <w:p w14:paraId="6D31E4F6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E2995FF" w14:textId="77777777" w:rsidR="0040432F" w:rsidRPr="008B5FD0" w:rsidRDefault="0040432F" w:rsidP="000C48F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הוראת המדעים</w:t>
            </w:r>
          </w:p>
          <w:p w14:paraId="0C6C2F62" w14:textId="77777777" w:rsidR="0040432F" w:rsidRPr="008B5FD0" w:rsidRDefault="0040432F" w:rsidP="000C48F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הוראת ולמידת חקר</w:t>
            </w:r>
          </w:p>
          <w:p w14:paraId="2D626A9D" w14:textId="77777777" w:rsidR="0040432F" w:rsidRPr="008B5FD0" w:rsidRDefault="0040432F" w:rsidP="000C48F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הוראת הביולוגיה</w:t>
            </w:r>
          </w:p>
          <w:p w14:paraId="33A0E2BA" w14:textId="77777777" w:rsidR="0040432F" w:rsidRPr="008B5FD0" w:rsidRDefault="0040432F" w:rsidP="000C48F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אוריינות סביבתית</w:t>
            </w:r>
          </w:p>
          <w:p w14:paraId="3E26BD4E" w14:textId="77777777" w:rsidR="0040432F" w:rsidRPr="008B5FD0" w:rsidRDefault="0040432F" w:rsidP="000C48F5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  <w:rtl/>
              </w:rPr>
              <w:t>אוריינות בריאותית</w:t>
            </w:r>
            <w:r w:rsidRPr="008B5FD0">
              <w:rPr>
                <w:rFonts w:ascii="Arial" w:hAnsi="Arial" w:cs="Narkisim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9" w:type="dxa"/>
            <w:tcBorders>
              <w:bottom w:val="nil"/>
            </w:tcBorders>
          </w:tcPr>
          <w:p w14:paraId="6F393AF7" w14:textId="77777777" w:rsidR="0040432F" w:rsidRPr="005A6F7D" w:rsidRDefault="009D5E57" w:rsidP="002046BB">
            <w:pPr>
              <w:jc w:val="right"/>
            </w:pPr>
            <w:hyperlink r:id="rId64" w:history="1">
              <w:r w:rsidR="0040432F" w:rsidRPr="005A6F7D">
                <w:rPr>
                  <w:rStyle w:val="Hyperlink"/>
                </w:rPr>
                <w:t>zionmi@biu.ac.il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14:paraId="01980993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65" w:history="1">
              <w:r w:rsidR="0040432F" w:rsidRPr="005A6F7D">
                <w:rPr>
                  <w:rStyle w:val="Hyperlink"/>
                </w:rPr>
                <w:t>https://education.biu.ac.il/zion</w:t>
              </w:r>
            </w:hyperlink>
          </w:p>
          <w:p w14:paraId="40B3F8FC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7E7BFB79" w14:textId="77777777" w:rsidTr="00FC1CDF">
        <w:tc>
          <w:tcPr>
            <w:tcW w:w="848" w:type="dxa"/>
          </w:tcPr>
          <w:p w14:paraId="33A28F0F" w14:textId="3FAC5EEC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0D17B799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קורת עפרה, פרופ'</w:t>
            </w:r>
          </w:p>
          <w:p w14:paraId="7E56FC8D" w14:textId="4FF44A5F" w:rsidR="00F01B23" w:rsidRDefault="00F01B23" w:rsidP="002046BB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6A239FB6" w14:textId="77777777" w:rsidR="0040432F" w:rsidRPr="008B5FD0" w:rsidRDefault="0040432F" w:rsidP="000C48F5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line="276" w:lineRule="auto"/>
              <w:ind w:left="459" w:right="0" w:hanging="459"/>
              <w:rPr>
                <w:rFonts w:ascii="Arial" w:hAnsi="Arial" w:cs="Narkisim"/>
                <w:szCs w:val="24"/>
              </w:rPr>
            </w:pPr>
            <w:r w:rsidRPr="008B5FD0">
              <w:rPr>
                <w:rFonts w:ascii="Arial" w:hAnsi="Arial" w:cs="Narkisim" w:hint="cs"/>
                <w:szCs w:val="24"/>
                <w:rtl/>
              </w:rPr>
              <w:t>ניצני אוריינות</w:t>
            </w:r>
          </w:p>
          <w:p w14:paraId="73B2F7EF" w14:textId="77777777" w:rsidR="0040432F" w:rsidRPr="008B5FD0" w:rsidRDefault="0040432F" w:rsidP="000C48F5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line="276" w:lineRule="auto"/>
              <w:ind w:left="459" w:right="0" w:hanging="459"/>
              <w:rPr>
                <w:rFonts w:ascii="Arial" w:hAnsi="Arial" w:cs="Narkisim"/>
                <w:szCs w:val="24"/>
              </w:rPr>
            </w:pPr>
            <w:r w:rsidRPr="008B5FD0">
              <w:rPr>
                <w:rFonts w:ascii="Arial" w:hAnsi="Arial" w:cs="Narkisim" w:hint="cs"/>
                <w:szCs w:val="24"/>
                <w:rtl/>
              </w:rPr>
              <w:t>טכנולוגיה בגיל הרך</w:t>
            </w:r>
          </w:p>
          <w:p w14:paraId="33DE7E77" w14:textId="77777777" w:rsidR="0040432F" w:rsidRPr="008B5FD0" w:rsidRDefault="0040432F" w:rsidP="000C48F5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line="276" w:lineRule="auto"/>
              <w:ind w:left="459" w:right="0" w:hanging="459"/>
              <w:rPr>
                <w:rFonts w:ascii="Arial" w:hAnsi="Arial" w:cs="Narkisim"/>
                <w:szCs w:val="24"/>
              </w:rPr>
            </w:pPr>
            <w:r w:rsidRPr="008B5FD0">
              <w:rPr>
                <w:rFonts w:ascii="Arial" w:hAnsi="Arial" w:cs="Narkisim" w:hint="cs"/>
                <w:szCs w:val="24"/>
                <w:rtl/>
              </w:rPr>
              <w:t>אוריינות במשפחה</w:t>
            </w:r>
          </w:p>
          <w:p w14:paraId="79A671C5" w14:textId="77777777" w:rsidR="0040432F" w:rsidRPr="008B5FD0" w:rsidRDefault="0040432F" w:rsidP="000C48F5">
            <w:pPr>
              <w:pStyle w:val="a6"/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spacing w:line="276" w:lineRule="auto"/>
              <w:ind w:left="459" w:right="0" w:hanging="459"/>
              <w:rPr>
                <w:rFonts w:ascii="Arial" w:hAnsi="Arial" w:cs="Narkisim"/>
                <w:szCs w:val="24"/>
                <w:rtl/>
              </w:rPr>
            </w:pPr>
            <w:r w:rsidRPr="008B5FD0">
              <w:rPr>
                <w:rFonts w:ascii="Arial" w:hAnsi="Arial" w:cs="Narkisim" w:hint="cs"/>
                <w:szCs w:val="24"/>
                <w:rtl/>
              </w:rPr>
              <w:t>טכנולוגיה ופיתוח אוריינות</w:t>
            </w:r>
          </w:p>
        </w:tc>
        <w:tc>
          <w:tcPr>
            <w:tcW w:w="2549" w:type="dxa"/>
          </w:tcPr>
          <w:p w14:paraId="01678AE8" w14:textId="77777777" w:rsidR="0040432F" w:rsidRPr="005A6F7D" w:rsidRDefault="009D5E57" w:rsidP="002046BB">
            <w:pPr>
              <w:jc w:val="right"/>
            </w:pPr>
            <w:hyperlink r:id="rId66" w:history="1">
              <w:r w:rsidR="0040432F" w:rsidRPr="005A6F7D">
                <w:rPr>
                  <w:rStyle w:val="Hyperlink"/>
                </w:rPr>
                <w:t>korato@biu.ac.il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7C488EF7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67" w:history="1">
              <w:r w:rsidR="0040432F" w:rsidRPr="005A6F7D">
                <w:rPr>
                  <w:rStyle w:val="Hyperlink"/>
                </w:rPr>
                <w:t>https://education.biu.ac.il/node/395</w:t>
              </w:r>
            </w:hyperlink>
          </w:p>
          <w:p w14:paraId="06A18BC7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1CEA9A66" w14:textId="77777777" w:rsidTr="00FC1CDF">
        <w:tc>
          <w:tcPr>
            <w:tcW w:w="848" w:type="dxa"/>
          </w:tcPr>
          <w:p w14:paraId="756B5B46" w14:textId="7EB4BA54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4AAB188F" w14:textId="77777777" w:rsidR="00F01B23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קליין יוסף, פרופ'</w:t>
            </w:r>
          </w:p>
          <w:p w14:paraId="32997242" w14:textId="567E1A7D" w:rsidR="0040432F" w:rsidRDefault="00F01B23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בגמלאות</w:t>
            </w:r>
            <w:r w:rsidR="0040432F"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</w:tcPr>
          <w:p w14:paraId="43C1221F" w14:textId="77777777" w:rsidR="0040432F" w:rsidRPr="00CF4544" w:rsidRDefault="0040432F" w:rsidP="000C48F5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ניהול מבוזר של מוסדות חינוך</w:t>
            </w:r>
          </w:p>
          <w:p w14:paraId="6346D86D" w14:textId="77777777" w:rsidR="0040432F" w:rsidRPr="00CF4544" w:rsidRDefault="0040432F" w:rsidP="000C48F5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שיבושים בשיקול דעת ניהולי חינוכי ושיטות לצמצומם</w:t>
            </w:r>
          </w:p>
          <w:p w14:paraId="2FE9AD48" w14:textId="77777777" w:rsidR="0040432F" w:rsidRPr="00CF4544" w:rsidRDefault="0040432F" w:rsidP="000C48F5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ייעול שיטות עבודה ניהוליות חינוכיות</w:t>
            </w:r>
          </w:p>
          <w:p w14:paraId="32A97B46" w14:textId="77777777" w:rsidR="0040432F" w:rsidRPr="00CF4544" w:rsidRDefault="0040432F" w:rsidP="000C48F5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 xml:space="preserve">שיטות למיון </w:t>
            </w:r>
            <w:proofErr w:type="spellStart"/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כח</w:t>
            </w:r>
            <w:proofErr w:type="spellEnd"/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 xml:space="preserve"> אדם</w:t>
            </w:r>
          </w:p>
        </w:tc>
        <w:tc>
          <w:tcPr>
            <w:tcW w:w="2549" w:type="dxa"/>
          </w:tcPr>
          <w:p w14:paraId="2AEAF749" w14:textId="77777777" w:rsidR="0040432F" w:rsidRPr="005A6F7D" w:rsidRDefault="009D5E57" w:rsidP="002046BB">
            <w:pPr>
              <w:jc w:val="right"/>
            </w:pPr>
            <w:hyperlink r:id="rId68" w:history="1">
              <w:r w:rsidR="0040432F" w:rsidRPr="005A6F7D">
                <w:rPr>
                  <w:rStyle w:val="Hyperlink"/>
                </w:rPr>
                <w:t>kleinj@biu.ac.il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131D709B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69" w:history="1">
              <w:r w:rsidR="0040432F" w:rsidRPr="005A6F7D">
                <w:rPr>
                  <w:rStyle w:val="Hyperlink"/>
                </w:rPr>
                <w:t>https://education.biu.ac.il/1josephklein</w:t>
              </w:r>
            </w:hyperlink>
          </w:p>
          <w:p w14:paraId="6B75AFEA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47E64F97" w14:textId="77777777" w:rsidTr="00FC1CDF">
        <w:tc>
          <w:tcPr>
            <w:tcW w:w="848" w:type="dxa"/>
          </w:tcPr>
          <w:p w14:paraId="6F31EE3A" w14:textId="52C25388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698D2998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קרמרסקי ברכה, פרופ'</w:t>
            </w:r>
          </w:p>
          <w:p w14:paraId="6781963D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(בגמלאות)</w:t>
            </w:r>
          </w:p>
        </w:tc>
        <w:tc>
          <w:tcPr>
            <w:tcW w:w="3685" w:type="dxa"/>
          </w:tcPr>
          <w:p w14:paraId="716DA32F" w14:textId="77777777" w:rsidR="0040432F" w:rsidRPr="00CF4544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היבטים קוגניטיביים, מטה-קוגניטיביים ומוטיבציוניים  בניהול הלמידה וההוראה (</w:t>
            </w:r>
            <w:r w:rsidRPr="00CF4544">
              <w:rPr>
                <w:rFonts w:ascii="Arial" w:hAnsi="Arial" w:cs="Narkisim"/>
                <w:sz w:val="24"/>
                <w:szCs w:val="24"/>
              </w:rPr>
              <w:t>SRL</w:t>
            </w:r>
            <w:r>
              <w:rPr>
                <w:rFonts w:ascii="Arial" w:hAnsi="Arial" w:cs="Narkisim"/>
                <w:sz w:val="24"/>
                <w:szCs w:val="24"/>
                <w:rtl/>
              </w:rPr>
              <w:t>)</w:t>
            </w:r>
          </w:p>
          <w:p w14:paraId="161A3A0A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חשיבה ואוריינות מתמטית</w:t>
            </w:r>
          </w:p>
          <w:p w14:paraId="07313DC5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פיתוח</w:t>
            </w: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 xml:space="preserve"> מקצועי,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דרכי למידה והוראה </w:t>
            </w:r>
          </w:p>
          <w:p w14:paraId="071B6185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שילוב טכנולוגיות חדישות בלמידה והוראה</w:t>
            </w:r>
          </w:p>
          <w:p w14:paraId="4078F293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טיפוח לומדים בעלי הישגים שונים</w:t>
            </w:r>
          </w:p>
          <w:p w14:paraId="7AFEC146" w14:textId="77777777" w:rsidR="0040432F" w:rsidRPr="00CF4544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פיתוח מקצועי של מורים בתחום-  התוכן, פדגוגיה, אמונות ו </w:t>
            </w:r>
            <w:r w:rsidRPr="008B5FD0">
              <w:rPr>
                <w:rFonts w:ascii="Arial" w:hAnsi="Arial" w:cs="Narkisim"/>
                <w:sz w:val="24"/>
                <w:szCs w:val="24"/>
              </w:rPr>
              <w:t>SRL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</w:p>
          <w:p w14:paraId="1A498C66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lastRenderedPageBreak/>
              <w:t>ניתוח אינטראקציות של למידה והוראה בכיתה</w:t>
            </w:r>
          </w:p>
          <w:p w14:paraId="129BE32C" w14:textId="77777777" w:rsidR="0040432F" w:rsidRPr="008B5FD0" w:rsidRDefault="0040432F" w:rsidP="000C48F5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מטה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-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קוגניציה ומכוונות עצמית בלמידה</w:t>
            </w:r>
          </w:p>
        </w:tc>
        <w:tc>
          <w:tcPr>
            <w:tcW w:w="2549" w:type="dxa"/>
          </w:tcPr>
          <w:p w14:paraId="0166D8B8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0" w:history="1">
              <w:r w:rsidR="0040432F" w:rsidRPr="005A6F7D">
                <w:rPr>
                  <w:rStyle w:val="Hyperlink"/>
                </w:rPr>
                <w:t>Bracha.Kramarski@biu.ac.il</w:t>
              </w:r>
            </w:hyperlink>
            <w:r w:rsidR="0040432F" w:rsidRPr="005A6F7D">
              <w:rPr>
                <w:rFonts w:hint="cs"/>
                <w:rtl/>
              </w:rPr>
              <w:t xml:space="preserve"> </w:t>
            </w:r>
          </w:p>
        </w:tc>
        <w:tc>
          <w:tcPr>
            <w:tcW w:w="2410" w:type="dxa"/>
          </w:tcPr>
          <w:p w14:paraId="6194B421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1" w:history="1">
              <w:r w:rsidR="0040432F" w:rsidRPr="005A6F7D">
                <w:rPr>
                  <w:rStyle w:val="Hyperlink"/>
                </w:rPr>
                <w:t>https://education.biu.ac.il/node/403</w:t>
              </w:r>
            </w:hyperlink>
          </w:p>
          <w:p w14:paraId="20CF330D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66434650" w14:textId="77777777" w:rsidTr="00FC1CDF">
        <w:tc>
          <w:tcPr>
            <w:tcW w:w="848" w:type="dxa"/>
          </w:tcPr>
          <w:p w14:paraId="365ED794" w14:textId="040B7368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6F81139E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proofErr w:type="spellStart"/>
            <w:r>
              <w:rPr>
                <w:rFonts w:cs="Narkisim" w:hint="cs"/>
                <w:sz w:val="24"/>
                <w:szCs w:val="24"/>
                <w:rtl/>
              </w:rPr>
              <w:t>שיף</w:t>
            </w:r>
            <w:proofErr w:type="spellEnd"/>
            <w:r>
              <w:rPr>
                <w:rFonts w:cs="Narkisim" w:hint="cs"/>
                <w:sz w:val="24"/>
                <w:szCs w:val="24"/>
                <w:rtl/>
              </w:rPr>
              <w:t xml:space="preserve"> רחל, פרופ' </w:t>
            </w:r>
          </w:p>
        </w:tc>
        <w:tc>
          <w:tcPr>
            <w:tcW w:w="3685" w:type="dxa"/>
          </w:tcPr>
          <w:p w14:paraId="45DA7FD8" w14:textId="77777777" w:rsidR="0040432F" w:rsidRPr="008B5FD0" w:rsidRDefault="0040432F" w:rsidP="000C48F5">
            <w:pPr>
              <w:numPr>
                <w:ilvl w:val="0"/>
                <w:numId w:val="9"/>
              </w:numPr>
              <w:spacing w:line="276" w:lineRule="auto"/>
              <w:ind w:left="459" w:right="0" w:hanging="459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קשר בין יכולות לשוניות ויכולות לקריאה וכתיבה</w:t>
            </w:r>
          </w:p>
          <w:p w14:paraId="6A676D97" w14:textId="77777777" w:rsidR="0040432F" w:rsidRPr="008B5FD0" w:rsidRDefault="0040432F" w:rsidP="000C48F5">
            <w:pPr>
              <w:numPr>
                <w:ilvl w:val="0"/>
                <w:numId w:val="9"/>
              </w:numPr>
              <w:spacing w:line="276" w:lineRule="auto"/>
              <w:ind w:left="459" w:right="0" w:hanging="459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יכ</w:t>
            </w:r>
            <w:r>
              <w:rPr>
                <w:rFonts w:ascii="Arial" w:hAnsi="Arial" w:cs="Narkisim"/>
                <w:sz w:val="24"/>
                <w:szCs w:val="24"/>
                <w:rtl/>
              </w:rPr>
              <w:t>ולת קריאה וכתיבה וזיקתה ליכולות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proofErr w:type="spellStart"/>
            <w:r w:rsidRPr="008B5FD0">
              <w:rPr>
                <w:rFonts w:ascii="Arial" w:hAnsi="Arial" w:cs="Narkisim"/>
                <w:sz w:val="24"/>
                <w:szCs w:val="24"/>
                <w:rtl/>
              </w:rPr>
              <w:t>קוגנטיביות</w:t>
            </w:r>
            <w:proofErr w:type="spellEnd"/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ומטה קוגניטיבית</w:t>
            </w:r>
          </w:p>
          <w:p w14:paraId="46CB6D3F" w14:textId="77777777" w:rsidR="0040432F" w:rsidRDefault="0040432F" w:rsidP="000C48F5">
            <w:pPr>
              <w:numPr>
                <w:ilvl w:val="0"/>
                <w:numId w:val="9"/>
              </w:numPr>
              <w:spacing w:line="276" w:lineRule="auto"/>
              <w:ind w:right="0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פיתוח </w:t>
            </w:r>
            <w:r w:rsidR="0078385C" w:rsidRPr="008B5FD0">
              <w:rPr>
                <w:rFonts w:ascii="Arial" w:hAnsi="Arial" w:cs="Narkisim" w:hint="cs"/>
                <w:sz w:val="24"/>
                <w:szCs w:val="24"/>
                <w:rtl/>
              </w:rPr>
              <w:t>אבחונים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 ודרכי הוראה</w:t>
            </w:r>
          </w:p>
          <w:p w14:paraId="5997666E" w14:textId="77777777" w:rsidR="009E24D3" w:rsidRDefault="009E24D3" w:rsidP="009E24D3">
            <w:pPr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</w:p>
          <w:p w14:paraId="1CE417D1" w14:textId="052AE4C7" w:rsidR="009E24D3" w:rsidRPr="008B5FD0" w:rsidRDefault="009E24D3" w:rsidP="009E24D3">
            <w:pPr>
              <w:spacing w:line="276" w:lineRule="auto"/>
              <w:ind w:right="360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14:paraId="75727E38" w14:textId="77777777" w:rsidR="0040432F" w:rsidRPr="005A6F7D" w:rsidRDefault="009D5E57" w:rsidP="002046BB">
            <w:pPr>
              <w:jc w:val="right"/>
            </w:pPr>
            <w:hyperlink r:id="rId72" w:history="1">
              <w:r w:rsidR="0040432F" w:rsidRPr="005A6F7D">
                <w:rPr>
                  <w:rStyle w:val="Hyperlink"/>
                </w:rPr>
                <w:t>rschiff@biu.ac.il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44612D9E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3" w:history="1">
              <w:r w:rsidR="0040432F" w:rsidRPr="005A6F7D">
                <w:rPr>
                  <w:rStyle w:val="Hyperlink"/>
                </w:rPr>
                <w:t>https://education.biu.ac.il/node/419</w:t>
              </w:r>
            </w:hyperlink>
          </w:p>
          <w:p w14:paraId="5F1FE93A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41D9E398" w14:textId="77777777" w:rsidTr="00FC1CDF">
        <w:tc>
          <w:tcPr>
            <w:tcW w:w="848" w:type="dxa"/>
          </w:tcPr>
          <w:p w14:paraId="3DED48A6" w14:textId="46571EF1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5308DD1F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שכטר אלי, ד"ר </w:t>
            </w:r>
          </w:p>
        </w:tc>
        <w:tc>
          <w:tcPr>
            <w:tcW w:w="3685" w:type="dxa"/>
          </w:tcPr>
          <w:p w14:paraId="1617DFC8" w14:textId="77777777" w:rsidR="0040432F" w:rsidRPr="008B5FD0" w:rsidRDefault="0040432F" w:rsidP="000C48F5">
            <w:pPr>
              <w:numPr>
                <w:ilvl w:val="0"/>
                <w:numId w:val="10"/>
              </w:numPr>
              <w:spacing w:line="276" w:lineRule="auto"/>
              <w:ind w:left="459" w:right="0" w:hanging="459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מחקרים על חינוך  עיצוב זהות</w:t>
            </w:r>
          </w:p>
          <w:p w14:paraId="2CF0B640" w14:textId="77777777" w:rsidR="0040432F" w:rsidRPr="008B5FD0" w:rsidRDefault="0040432F" w:rsidP="000C48F5">
            <w:pPr>
              <w:numPr>
                <w:ilvl w:val="0"/>
                <w:numId w:val="10"/>
              </w:numPr>
              <w:spacing w:line="276" w:lineRule="auto"/>
              <w:ind w:left="459" w:right="0" w:hanging="459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 w:hint="cs"/>
                <w:sz w:val="24"/>
                <w:szCs w:val="24"/>
                <w:rtl/>
              </w:rPr>
              <w:t>אקלים חינוכי מעצב זהות</w:t>
            </w:r>
          </w:p>
          <w:p w14:paraId="298C90BD" w14:textId="77777777" w:rsidR="0040432F" w:rsidRPr="008B5FD0" w:rsidRDefault="0040432F" w:rsidP="000C48F5">
            <w:pPr>
              <w:numPr>
                <w:ilvl w:val="0"/>
                <w:numId w:val="10"/>
              </w:numPr>
              <w:spacing w:line="276" w:lineRule="auto"/>
              <w:ind w:left="459" w:right="0" w:hanging="459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 w:hint="cs"/>
                <w:sz w:val="24"/>
                <w:szCs w:val="24"/>
                <w:rtl/>
              </w:rPr>
              <w:t>תפיסות מורים על אקלים חינוכי ראוי</w:t>
            </w:r>
          </w:p>
        </w:tc>
        <w:tc>
          <w:tcPr>
            <w:tcW w:w="2549" w:type="dxa"/>
          </w:tcPr>
          <w:p w14:paraId="1099742F" w14:textId="77777777" w:rsidR="0040432F" w:rsidRPr="005A6F7D" w:rsidRDefault="009D5E57" w:rsidP="002046BB">
            <w:pPr>
              <w:jc w:val="right"/>
            </w:pPr>
            <w:hyperlink r:id="rId74" w:history="1">
              <w:r w:rsidR="0040432F" w:rsidRPr="005A6F7D">
                <w:rPr>
                  <w:rStyle w:val="Hyperlink"/>
                </w:rPr>
                <w:t>elli.schachter@gmail.com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6A0AFA86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5" w:history="1">
              <w:r w:rsidR="0040432F" w:rsidRPr="005A6F7D">
                <w:rPr>
                  <w:rStyle w:val="Hyperlink"/>
                </w:rPr>
                <w:t>https://education.biu.ac.il/node/420</w:t>
              </w:r>
            </w:hyperlink>
          </w:p>
          <w:p w14:paraId="4239E383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  <w:tr w:rsidR="0040432F" w:rsidRPr="003A437A" w14:paraId="7E580F3B" w14:textId="77777777" w:rsidTr="00FC1CDF">
        <w:tc>
          <w:tcPr>
            <w:tcW w:w="848" w:type="dxa"/>
          </w:tcPr>
          <w:p w14:paraId="5EFD113D" w14:textId="6D89D845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2D8B34E4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שכטר חן, פרופ' </w:t>
            </w:r>
          </w:p>
        </w:tc>
        <w:tc>
          <w:tcPr>
            <w:tcW w:w="3685" w:type="dxa"/>
          </w:tcPr>
          <w:p w14:paraId="5078DF9A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 xml:space="preserve">למידה </w:t>
            </w:r>
            <w:proofErr w:type="spellStart"/>
            <w:r w:rsidRPr="00CF4544">
              <w:rPr>
                <w:rFonts w:ascii="Arial" w:hAnsi="Arial" w:cs="Narkisim"/>
                <w:sz w:val="24"/>
                <w:szCs w:val="24"/>
                <w:rtl/>
              </w:rPr>
              <w:t>אירגונית</w:t>
            </w:r>
            <w:proofErr w:type="spellEnd"/>
          </w:p>
          <w:p w14:paraId="4826E971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מנהיגות</w:t>
            </w:r>
          </w:p>
          <w:p w14:paraId="17D66D5E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 xml:space="preserve">שינויים </w:t>
            </w:r>
            <w:proofErr w:type="spellStart"/>
            <w:r w:rsidRPr="00CF4544">
              <w:rPr>
                <w:rFonts w:ascii="Arial" w:hAnsi="Arial" w:cs="Narkisim"/>
                <w:sz w:val="24"/>
                <w:szCs w:val="24"/>
                <w:rtl/>
              </w:rPr>
              <w:t>אירגוניים</w:t>
            </w:r>
            <w:proofErr w:type="spellEnd"/>
          </w:p>
          <w:p w14:paraId="182E7668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רשתות למידה בחינוך</w:t>
            </w:r>
          </w:p>
          <w:p w14:paraId="498143A8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חשיבה מערכתית</w:t>
            </w:r>
          </w:p>
          <w:p w14:paraId="7F0D4FA1" w14:textId="77777777" w:rsidR="0040432F" w:rsidRPr="00CF4544" w:rsidRDefault="0040432F" w:rsidP="000C48F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למידה מהצלחות כמנוף לצמיחה</w:t>
            </w:r>
          </w:p>
          <w:p w14:paraId="3CB4DE42" w14:textId="77777777" w:rsidR="0040432F" w:rsidRPr="00CF4544" w:rsidRDefault="0040432F" w:rsidP="002046BB">
            <w:pPr>
              <w:pStyle w:val="a4"/>
              <w:spacing w:line="276" w:lineRule="auto"/>
              <w:ind w:left="360"/>
              <w:rPr>
                <w:rFonts w:ascii="Arial" w:hAnsi="Arial" w:cs="Narkisim"/>
                <w:sz w:val="24"/>
                <w:szCs w:val="24"/>
                <w:rtl/>
              </w:rPr>
            </w:pPr>
            <w:r w:rsidRPr="00CF4544">
              <w:rPr>
                <w:rFonts w:ascii="Arial" w:hAnsi="Arial" w:cs="Narkisim"/>
                <w:sz w:val="24"/>
                <w:szCs w:val="24"/>
                <w:rtl/>
              </w:rPr>
              <w:t>להתחדשות בית-ספרית</w:t>
            </w:r>
          </w:p>
        </w:tc>
        <w:tc>
          <w:tcPr>
            <w:tcW w:w="2549" w:type="dxa"/>
          </w:tcPr>
          <w:p w14:paraId="01BF4CBE" w14:textId="77777777" w:rsidR="0040432F" w:rsidRPr="005A6F7D" w:rsidRDefault="009D5E57" w:rsidP="002046BB">
            <w:pPr>
              <w:jc w:val="right"/>
            </w:pPr>
            <w:hyperlink r:id="rId76" w:history="1">
              <w:r w:rsidR="0040432F" w:rsidRPr="005A6F7D">
                <w:rPr>
                  <w:rStyle w:val="Hyperlink"/>
                </w:rPr>
                <w:t>schechc@biu.ac.il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22EFC26F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7" w:history="1">
              <w:r w:rsidR="0040432F" w:rsidRPr="005A6F7D">
                <w:rPr>
                  <w:rStyle w:val="Hyperlink"/>
                </w:rPr>
                <w:t>https://education.biu.ac.il/node/421</w:t>
              </w:r>
            </w:hyperlink>
          </w:p>
          <w:p w14:paraId="6302D2A6" w14:textId="77777777" w:rsidR="0040432F" w:rsidRPr="005A6F7D" w:rsidRDefault="0040432F" w:rsidP="002046BB">
            <w:pPr>
              <w:jc w:val="right"/>
            </w:pPr>
          </w:p>
        </w:tc>
      </w:tr>
      <w:tr w:rsidR="0040432F" w:rsidRPr="003A437A" w14:paraId="7E0D5D83" w14:textId="77777777" w:rsidTr="00FC1CDF">
        <w:tc>
          <w:tcPr>
            <w:tcW w:w="848" w:type="dxa"/>
          </w:tcPr>
          <w:p w14:paraId="134D3DFA" w14:textId="30581D44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154F56E5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שמיר עדינה, פרופ' </w:t>
            </w:r>
          </w:p>
        </w:tc>
        <w:tc>
          <w:tcPr>
            <w:tcW w:w="3685" w:type="dxa"/>
          </w:tcPr>
          <w:p w14:paraId="1FC55613" w14:textId="77777777" w:rsidR="0040432F" w:rsidRPr="008B5FD0" w:rsidRDefault="0040432F" w:rsidP="000C48F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Arial" w:hAnsi="Arial" w:cs="Narkisim"/>
                <w:sz w:val="24"/>
                <w:szCs w:val="24"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כושר השתנות קוגניטיבית ומטה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-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קוגניציה </w:t>
            </w:r>
          </w:p>
          <w:p w14:paraId="7083EA4B" w14:textId="77777777" w:rsidR="0040432F" w:rsidRPr="008B5FD0" w:rsidRDefault="0040432F" w:rsidP="000C48F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למידה בסיוע עמיתים </w:t>
            </w:r>
          </w:p>
          <w:p w14:paraId="0FC045D2" w14:textId="77777777" w:rsidR="0040432F" w:rsidRPr="008B5FD0" w:rsidRDefault="0040432F" w:rsidP="000C48F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שימוש בטכנולוגיה וניצני אוריינות שיפור</w:t>
            </w:r>
            <w:r w:rsidRPr="008B5FD0">
              <w:rPr>
                <w:rFonts w:cs="Narkisim" w:hint="cs"/>
                <w:sz w:val="24"/>
                <w:szCs w:val="24"/>
                <w:rtl/>
              </w:rPr>
              <w:t xml:space="preserve"> </w:t>
            </w:r>
          </w:p>
          <w:p w14:paraId="5E434574" w14:textId="77777777" w:rsidR="0040432F" w:rsidRPr="008B5FD0" w:rsidRDefault="0040432F" w:rsidP="002046BB">
            <w:pPr>
              <w:tabs>
                <w:tab w:val="num" w:pos="317"/>
              </w:tabs>
              <w:spacing w:line="276" w:lineRule="auto"/>
              <w:ind w:left="317" w:hanging="283"/>
              <w:rPr>
                <w:rFonts w:ascii="Arial" w:hAnsi="Arial" w:cs="Narkisim"/>
                <w:sz w:val="24"/>
                <w:szCs w:val="24"/>
                <w:rtl/>
              </w:rPr>
            </w:pPr>
            <w:r w:rsidRPr="008B5FD0">
              <w:rPr>
                <w:rFonts w:ascii="Arial" w:hAnsi="Arial" w:cs="Narkisim"/>
                <w:sz w:val="24"/>
                <w:szCs w:val="24"/>
                <w:rtl/>
              </w:rPr>
              <w:t>4.</w:t>
            </w:r>
            <w:r w:rsidRPr="008B5FD0"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Pr="008B5FD0">
              <w:rPr>
                <w:rFonts w:ascii="Arial" w:hAnsi="Arial" w:cs="Narkisim"/>
                <w:sz w:val="24"/>
                <w:szCs w:val="24"/>
                <w:rtl/>
              </w:rPr>
              <w:t xml:space="preserve">כושרי למידה וחשיבה של תלמידים עם ליקויי למידה </w:t>
            </w:r>
          </w:p>
        </w:tc>
        <w:tc>
          <w:tcPr>
            <w:tcW w:w="2549" w:type="dxa"/>
          </w:tcPr>
          <w:p w14:paraId="55CC6DDF" w14:textId="77777777" w:rsidR="0040432F" w:rsidRPr="005A6F7D" w:rsidRDefault="009D5E57" w:rsidP="002046BB">
            <w:pPr>
              <w:jc w:val="right"/>
            </w:pPr>
            <w:hyperlink r:id="rId78" w:history="1">
              <w:r w:rsidR="0040432F" w:rsidRPr="005A6F7D">
                <w:rPr>
                  <w:rStyle w:val="Hyperlink"/>
                </w:rPr>
                <w:t>shamira@biu.ac.il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1E9FF215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79" w:history="1">
              <w:r w:rsidR="0040432F" w:rsidRPr="005A6F7D">
                <w:rPr>
                  <w:rStyle w:val="Hyperlink"/>
                </w:rPr>
                <w:t>https://education.biu.ac.il/node/433</w:t>
              </w:r>
            </w:hyperlink>
          </w:p>
          <w:p w14:paraId="7916E2F2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  <w:tr w:rsidR="0040432F" w:rsidRPr="003A437A" w14:paraId="288262A2" w14:textId="77777777" w:rsidTr="00FC1CDF">
        <w:tc>
          <w:tcPr>
            <w:tcW w:w="848" w:type="dxa"/>
          </w:tcPr>
          <w:p w14:paraId="61C977AE" w14:textId="6DD07985" w:rsidR="0040432F" w:rsidRPr="00051E66" w:rsidRDefault="0040432F" w:rsidP="00051E66">
            <w:pPr>
              <w:pStyle w:val="a4"/>
              <w:numPr>
                <w:ilvl w:val="0"/>
                <w:numId w:val="36"/>
              </w:num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1137" w:type="dxa"/>
          </w:tcPr>
          <w:p w14:paraId="09012941" w14:textId="77777777" w:rsidR="0040432F" w:rsidRDefault="0040432F" w:rsidP="002046BB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שפירא אורלי, פרופ' </w:t>
            </w:r>
          </w:p>
        </w:tc>
        <w:tc>
          <w:tcPr>
            <w:tcW w:w="3685" w:type="dxa"/>
          </w:tcPr>
          <w:p w14:paraId="0C984A54" w14:textId="77777777" w:rsidR="0040432F" w:rsidRPr="00A36BD0" w:rsidRDefault="0040432F" w:rsidP="000C48F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A36BD0">
              <w:rPr>
                <w:rFonts w:ascii="Arial" w:hAnsi="Arial" w:cs="Narkisim" w:hint="cs"/>
                <w:sz w:val="24"/>
                <w:szCs w:val="24"/>
                <w:rtl/>
              </w:rPr>
              <w:t>מערכות חינוך: מחקר השוואתי בין מדינות בגישה כמותנית.</w:t>
            </w:r>
          </w:p>
          <w:p w14:paraId="49683655" w14:textId="77777777" w:rsidR="0040432F" w:rsidRDefault="0040432F" w:rsidP="000C48F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 w:rsidRPr="00A36BD0">
              <w:rPr>
                <w:rFonts w:ascii="Arial" w:hAnsi="Arial" w:cs="Narkisim" w:hint="cs"/>
                <w:sz w:val="24"/>
                <w:szCs w:val="24"/>
                <w:rtl/>
              </w:rPr>
              <w:t>הערכה בינלאומית (</w:t>
            </w:r>
            <w:proofErr w:type="spellStart"/>
            <w:r w:rsidRPr="00A36BD0">
              <w:rPr>
                <w:rFonts w:ascii="Arial" w:hAnsi="Arial" w:cs="Narkisim" w:hint="cs"/>
                <w:sz w:val="24"/>
                <w:szCs w:val="24"/>
                <w:rtl/>
              </w:rPr>
              <w:t>טימס</w:t>
            </w:r>
            <w:proofErr w:type="spellEnd"/>
            <w:r w:rsidRPr="00A36BD0">
              <w:rPr>
                <w:rFonts w:ascii="Arial" w:hAnsi="Arial" w:cs="Narkisim" w:hint="cs"/>
                <w:sz w:val="24"/>
                <w:szCs w:val="24"/>
                <w:rtl/>
              </w:rPr>
              <w:t>, פיזה) במדעים ובמתמטיקה במערכות חינוך. </w:t>
            </w:r>
          </w:p>
          <w:p w14:paraId="3DF92F19" w14:textId="77777777" w:rsidR="0040432F" w:rsidRDefault="0040432F" w:rsidP="000C48F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אתיקה ארגונית, התמודדות עם דילמות אתיות במערכות חינוכיות.</w:t>
            </w:r>
          </w:p>
          <w:p w14:paraId="1B90B238" w14:textId="77777777" w:rsidR="0040432F" w:rsidRDefault="0040432F" w:rsidP="000C48F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Arial" w:hAnsi="Arial" w:cs="Narkisim"/>
                <w:sz w:val="24"/>
                <w:szCs w:val="24"/>
              </w:rPr>
            </w:pPr>
            <w:r>
              <w:rPr>
                <w:rFonts w:ascii="Arial" w:hAnsi="Arial" w:cs="Narkisim" w:hint="cs"/>
                <w:sz w:val="24"/>
                <w:szCs w:val="24"/>
                <w:rtl/>
              </w:rPr>
              <w:t>התנהגויות נסיגה של מורים מסוג איחורים, היעדרויות, נטייה לעזוב.</w:t>
            </w:r>
          </w:p>
          <w:p w14:paraId="1911C38C" w14:textId="77777777" w:rsidR="0040432F" w:rsidRPr="00A36BD0" w:rsidRDefault="0040432F" w:rsidP="000C48F5">
            <w:pPr>
              <w:pStyle w:val="a4"/>
              <w:numPr>
                <w:ilvl w:val="0"/>
                <w:numId w:val="20"/>
              </w:numPr>
              <w:spacing w:line="276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A36BD0">
              <w:rPr>
                <w:rFonts w:ascii="Arial" w:hAnsi="Arial" w:cs="Narkisim" w:hint="cs"/>
                <w:sz w:val="24"/>
                <w:szCs w:val="24"/>
                <w:rtl/>
              </w:rPr>
              <w:t>הדרכה בארגוני חינוך באמצעות סימולציות חינוכיות.</w:t>
            </w:r>
          </w:p>
        </w:tc>
        <w:tc>
          <w:tcPr>
            <w:tcW w:w="2549" w:type="dxa"/>
          </w:tcPr>
          <w:p w14:paraId="598783FC" w14:textId="77777777" w:rsidR="0040432F" w:rsidRPr="005A6F7D" w:rsidRDefault="009D5E57" w:rsidP="002046BB">
            <w:pPr>
              <w:jc w:val="right"/>
            </w:pPr>
            <w:hyperlink r:id="rId80" w:history="1">
              <w:r w:rsidR="0040432F" w:rsidRPr="005A6F7D">
                <w:rPr>
                  <w:rStyle w:val="Hyperlink"/>
                </w:rPr>
                <w:t>Shapiro4@biu.ac.il</w:t>
              </w:r>
            </w:hyperlink>
            <w:r w:rsidR="0040432F" w:rsidRPr="005A6F7D">
              <w:t xml:space="preserve"> </w:t>
            </w:r>
          </w:p>
        </w:tc>
        <w:tc>
          <w:tcPr>
            <w:tcW w:w="2410" w:type="dxa"/>
          </w:tcPr>
          <w:p w14:paraId="3EDF483E" w14:textId="77777777" w:rsidR="0040432F" w:rsidRPr="005A6F7D" w:rsidRDefault="009D5E57" w:rsidP="002046BB">
            <w:pPr>
              <w:jc w:val="right"/>
              <w:rPr>
                <w:rtl/>
              </w:rPr>
            </w:pPr>
            <w:hyperlink r:id="rId81" w:history="1">
              <w:r w:rsidR="0040432F" w:rsidRPr="005A6F7D">
                <w:rPr>
                  <w:rStyle w:val="Hyperlink"/>
                </w:rPr>
                <w:t>https://education.biu.ac.il/node/424</w:t>
              </w:r>
            </w:hyperlink>
          </w:p>
          <w:p w14:paraId="16E3495E" w14:textId="77777777" w:rsidR="0040432F" w:rsidRPr="005A6F7D" w:rsidRDefault="0040432F" w:rsidP="002046BB">
            <w:pPr>
              <w:jc w:val="right"/>
              <w:rPr>
                <w:rtl/>
              </w:rPr>
            </w:pPr>
          </w:p>
        </w:tc>
      </w:tr>
    </w:tbl>
    <w:p w14:paraId="2D0E9F45" w14:textId="77777777" w:rsidR="001C6C4B" w:rsidRPr="003A437A" w:rsidRDefault="002046BB" w:rsidP="001C6C4B">
      <w:pPr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  <w:rtl/>
        </w:rPr>
        <w:br w:type="textWrapping" w:clear="all"/>
      </w:r>
      <w:r w:rsidR="001C6C4B">
        <w:rPr>
          <w:rFonts w:cs="Narkisim"/>
          <w:sz w:val="24"/>
          <w:szCs w:val="24"/>
          <w:rtl/>
        </w:rPr>
        <w:tab/>
      </w:r>
    </w:p>
    <w:sectPr w:rsidR="001C6C4B" w:rsidRPr="003A437A" w:rsidSect="003F580C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703B" w14:textId="77777777" w:rsidR="007E3799" w:rsidRDefault="007E3799" w:rsidP="008D555F">
      <w:pPr>
        <w:spacing w:after="0" w:line="240" w:lineRule="auto"/>
      </w:pPr>
      <w:r>
        <w:separator/>
      </w:r>
    </w:p>
  </w:endnote>
  <w:endnote w:type="continuationSeparator" w:id="0">
    <w:p w14:paraId="62554067" w14:textId="77777777" w:rsidR="007E3799" w:rsidRDefault="007E3799" w:rsidP="008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edraSansBarilan-Book">
    <w:altName w:val="Arial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0581" w14:textId="77777777" w:rsidR="00575FD9" w:rsidRDefault="00575F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Grande" w:hAnsi="Lucida Grande" w:cs="Lucida Grande"/>
        <w:color w:val="000000"/>
        <w:sz w:val="24"/>
        <w:szCs w:val="24"/>
      </w:rPr>
      <w:id w:val="1628038046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Grande" w:hAnsi="Lucida Grande" w:cs="Lucida Grande"/>
            <w:color w:val="000000"/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426F08" w14:textId="5697D5FE" w:rsidR="008D555F" w:rsidRPr="008D555F" w:rsidRDefault="008D555F" w:rsidP="00575FD9">
            <w:pPr>
              <w:pStyle w:val="ad"/>
              <w:bidi w:val="0"/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עמוד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1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b/>
                <w:bCs/>
                <w:color w:val="00503A"/>
                <w:spacing w:val="-1"/>
                <w:sz w:val="20"/>
                <w:szCs w:val="20"/>
                <w:rtl/>
              </w:rPr>
              <w:t xml:space="preserve"> מתוך 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t>2</w:t>
            </w: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  <w:rtl/>
              </w:rPr>
              <w:fldChar w:fldCharType="end"/>
            </w:r>
          </w:p>
          <w:p w14:paraId="5BAA47C4" w14:textId="77777777" w:rsidR="008D555F" w:rsidRDefault="008D555F" w:rsidP="008D555F">
            <w:pPr>
              <w:pStyle w:val="BasicParagraph"/>
              <w:ind w:left="118"/>
              <w:rPr>
                <w:rFonts w:cs="Arial"/>
                <w:spacing w:val="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4"/>
                <w:sz w:val="20"/>
                <w:szCs w:val="20"/>
                <w:rtl/>
              </w:rPr>
              <w:t xml:space="preserve">הפקולטה לחינוך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אוניברסיטת בר-אילן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רמת גן, מיקוד 5290002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>ישראל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72C9EB"/>
                <w:spacing w:val="4"/>
                <w:szCs w:val="20"/>
                <w:rtl/>
              </w:rPr>
              <w:t>|</w:t>
            </w:r>
            <w:r>
              <w:rPr>
                <w:rFonts w:cs="Arial"/>
                <w:spacing w:val="4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4"/>
                <w:szCs w:val="20"/>
                <w:rtl/>
              </w:rPr>
              <w:t xml:space="preserve"> מענה טלפוני: 03-5318444</w:t>
            </w:r>
          </w:p>
          <w:p w14:paraId="2E901D72" w14:textId="3B9F8DD5" w:rsidR="008D555F" w:rsidRPr="00B12BDA" w:rsidRDefault="008D555F" w:rsidP="008D555F">
            <w:pPr>
              <w:pStyle w:val="BasicParagraph"/>
              <w:bidi w:val="0"/>
              <w:ind w:right="118"/>
              <w:jc w:val="right"/>
              <w:rPr>
                <w:rFonts w:cs="Arial"/>
                <w:color w:val="00503A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503A"/>
                <w:spacing w:val="-1"/>
                <w:sz w:val="20"/>
                <w:szCs w:val="20"/>
              </w:rPr>
              <w:t>Faculty of Education</w:t>
            </w:r>
            <w:r>
              <w:rPr>
                <w:rFonts w:cs="Arial"/>
                <w:color w:val="72C9EB"/>
                <w:spacing w:val="-1"/>
                <w:szCs w:val="20"/>
                <w:rtl/>
              </w:rPr>
              <w:t>|</w:t>
            </w:r>
            <w:r>
              <w:rPr>
                <w:rFonts w:cs="FedraSansBarilan-Book"/>
                <w:spacing w:val="-1"/>
                <w:szCs w:val="20"/>
                <w:rtl/>
              </w:rPr>
              <w:t xml:space="preserve"> 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Bar-Ilan University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Ramat-Gan,</w:t>
            </w:r>
            <w:r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72C9EB"/>
                <w:spacing w:val="-1"/>
                <w:sz w:val="20"/>
                <w:szCs w:val="20"/>
                <w:rtl/>
              </w:rPr>
              <w:t>|</w:t>
            </w:r>
            <w:r>
              <w:rPr>
                <w:rFonts w:cs="Arial"/>
                <w:spacing w:val="-1"/>
                <w:sz w:val="20"/>
                <w:szCs w:val="20"/>
                <w:rtl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  <w:rtl/>
              </w:rPr>
              <w:t>5290002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 xml:space="preserve">Israel </w:t>
            </w:r>
            <w:r>
              <w:rPr>
                <w:rFonts w:cs="Arial"/>
                <w:color w:val="72C9EB"/>
                <w:spacing w:val="4"/>
                <w:sz w:val="20"/>
                <w:szCs w:val="20"/>
                <w:rtl/>
              </w:rPr>
              <w:t>|</w:t>
            </w:r>
            <w:r>
              <w:rPr>
                <w:rFonts w:cs="Arial" w:hint="cs"/>
                <w:color w:val="00503A"/>
                <w:spacing w:val="-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503A"/>
                <w:spacing w:val="-1"/>
                <w:sz w:val="20"/>
                <w:szCs w:val="20"/>
              </w:rPr>
              <w:t>Telephone: 03-5318444</w:t>
            </w:r>
          </w:p>
        </w:sdtContent>
      </w:sdt>
    </w:sdtContent>
  </w:sdt>
  <w:p w14:paraId="36AE5957" w14:textId="77777777" w:rsidR="008D555F" w:rsidRPr="008D555F" w:rsidRDefault="008D555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AD9A" w14:textId="77777777" w:rsidR="00575FD9" w:rsidRDefault="00575F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65AA" w14:textId="77777777" w:rsidR="007E3799" w:rsidRDefault="007E3799" w:rsidP="008D555F">
      <w:pPr>
        <w:spacing w:after="0" w:line="240" w:lineRule="auto"/>
      </w:pPr>
      <w:r>
        <w:separator/>
      </w:r>
    </w:p>
  </w:footnote>
  <w:footnote w:type="continuationSeparator" w:id="0">
    <w:p w14:paraId="74D54E27" w14:textId="77777777" w:rsidR="007E3799" w:rsidRDefault="007E3799" w:rsidP="008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CA83" w14:textId="77777777" w:rsidR="00575FD9" w:rsidRDefault="00575F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0B81" w14:textId="4C55DD53" w:rsidR="008D555F" w:rsidRDefault="008D555F" w:rsidP="008D555F">
    <w:pPr>
      <w:pStyle w:val="a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5D1AF" wp14:editId="58C2687A">
          <wp:simplePos x="0" y="0"/>
          <wp:positionH relativeFrom="column">
            <wp:posOffset>3629660</wp:posOffset>
          </wp:positionH>
          <wp:positionV relativeFrom="paragraph">
            <wp:posOffset>-168275</wp:posOffset>
          </wp:positionV>
          <wp:extent cx="2958465" cy="735330"/>
          <wp:effectExtent l="0" t="0" r="0" b="0"/>
          <wp:wrapNone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79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F459B" w14:textId="77777777" w:rsidR="008D555F" w:rsidRDefault="008D555F" w:rsidP="008D555F">
    <w:pPr>
      <w:pStyle w:val="ab"/>
    </w:pPr>
  </w:p>
  <w:tbl>
    <w:tblPr>
      <w:tblStyle w:val="a3"/>
      <w:tblpPr w:leftFromText="180" w:rightFromText="180" w:vertAnchor="text" w:horzAnchor="page" w:tblpX="1144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1774"/>
    </w:tblGrid>
    <w:tr w:rsidR="008D555F" w14:paraId="2F31B3BF" w14:textId="77777777" w:rsidTr="000808C3">
      <w:trPr>
        <w:trHeight w:val="277"/>
      </w:trPr>
      <w:tc>
        <w:tcPr>
          <w:tcW w:w="5665" w:type="dxa"/>
          <w:tcMar>
            <w:top w:w="0" w:type="dxa"/>
            <w:left w:w="170" w:type="dxa"/>
            <w:bottom w:w="0" w:type="dxa"/>
            <w:right w:w="170" w:type="dxa"/>
          </w:tcMar>
        </w:tcPr>
        <w:p w14:paraId="6C5E1ACE" w14:textId="77777777" w:rsidR="008D555F" w:rsidRDefault="008D555F" w:rsidP="008D555F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  <w:p w14:paraId="71374652" w14:textId="77777777" w:rsidR="008D555F" w:rsidRDefault="008D555F" w:rsidP="008D555F">
          <w:pPr>
            <w:pStyle w:val="name"/>
            <w:tabs>
              <w:tab w:val="left" w:pos="150"/>
            </w:tabs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7091B0CC" w14:textId="2EC3F18E" w:rsidR="008D555F" w:rsidRDefault="008D555F" w:rsidP="008D555F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תואר שלישי</w:t>
          </w:r>
        </w:p>
      </w:tc>
      <w:tc>
        <w:tcPr>
          <w:tcW w:w="1774" w:type="dxa"/>
          <w:tcMar>
            <w:top w:w="0" w:type="dxa"/>
            <w:left w:w="170" w:type="dxa"/>
            <w:bottom w:w="0" w:type="dxa"/>
            <w:right w:w="170" w:type="dxa"/>
          </w:tcMar>
          <w:hideMark/>
        </w:tcPr>
        <w:p w14:paraId="20386970" w14:textId="77777777" w:rsidR="008D555F" w:rsidRDefault="008D555F" w:rsidP="008D555F">
          <w:pPr>
            <w:rPr>
              <w:rFonts w:ascii="Arial" w:hAnsi="Arial" w:cs="Arial"/>
              <w:b/>
              <w:bCs/>
              <w:sz w:val="32"/>
              <w:szCs w:val="32"/>
              <w:rtl/>
            </w:rPr>
          </w:pPr>
        </w:p>
      </w:tc>
    </w:tr>
  </w:tbl>
  <w:p w14:paraId="6C54ADBC" w14:textId="77777777" w:rsidR="008D555F" w:rsidRDefault="008D555F" w:rsidP="008D555F">
    <w:pPr>
      <w:pStyle w:val="ab"/>
    </w:pPr>
  </w:p>
  <w:p w14:paraId="3EDC9AB9" w14:textId="48203F61" w:rsidR="008D555F" w:rsidRPr="008D555F" w:rsidRDefault="008D555F" w:rsidP="008D555F">
    <w:pPr>
      <w:pStyle w:val="ab"/>
      <w:jc w:val="center"/>
      <w:rPr>
        <w:sz w:val="24"/>
        <w:szCs w:val="24"/>
        <w:rtl/>
      </w:rPr>
    </w:pPr>
    <w:r w:rsidRPr="008D555F">
      <w:rPr>
        <w:rFonts w:cs="Narkisim" w:hint="cs"/>
        <w:sz w:val="28"/>
        <w:szCs w:val="28"/>
        <w:u w:val="single"/>
        <w:rtl/>
      </w:rPr>
      <w:t>מנחים ונושאי הנחייה- תשפ"</w:t>
    </w:r>
    <w:r w:rsidR="00834291">
      <w:rPr>
        <w:rFonts w:cs="Narkisim" w:hint="cs"/>
        <w:sz w:val="28"/>
        <w:szCs w:val="28"/>
        <w:u w:val="single"/>
        <w:rtl/>
      </w:rPr>
      <w:t>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776D" w14:textId="77777777" w:rsidR="00575FD9" w:rsidRDefault="00575F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A3F"/>
    <w:multiLevelType w:val="hybridMultilevel"/>
    <w:tmpl w:val="8736A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8593F"/>
    <w:multiLevelType w:val="multilevel"/>
    <w:tmpl w:val="CCDE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5817E5"/>
    <w:multiLevelType w:val="hybridMultilevel"/>
    <w:tmpl w:val="A68E3E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2994CFF"/>
    <w:multiLevelType w:val="multilevel"/>
    <w:tmpl w:val="1E8A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7218A"/>
    <w:multiLevelType w:val="hybridMultilevel"/>
    <w:tmpl w:val="AE96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80883"/>
    <w:multiLevelType w:val="hybridMultilevel"/>
    <w:tmpl w:val="5064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57E54"/>
    <w:multiLevelType w:val="singleLevel"/>
    <w:tmpl w:val="6D0489F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abstractNum w:abstractNumId="7" w15:restartNumberingAfterBreak="0">
    <w:nsid w:val="0F2816C7"/>
    <w:multiLevelType w:val="hybridMultilevel"/>
    <w:tmpl w:val="2DE06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80315"/>
    <w:multiLevelType w:val="hybridMultilevel"/>
    <w:tmpl w:val="F3E65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3D409E"/>
    <w:multiLevelType w:val="hybridMultilevel"/>
    <w:tmpl w:val="4E3A93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5D71"/>
    <w:multiLevelType w:val="hybridMultilevel"/>
    <w:tmpl w:val="73B682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52C39"/>
    <w:multiLevelType w:val="hybridMultilevel"/>
    <w:tmpl w:val="5F52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225"/>
    <w:multiLevelType w:val="hybridMultilevel"/>
    <w:tmpl w:val="E92A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E3BFE"/>
    <w:multiLevelType w:val="hybridMultilevel"/>
    <w:tmpl w:val="2A821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5A66C6"/>
    <w:multiLevelType w:val="hybridMultilevel"/>
    <w:tmpl w:val="86D4D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779F4"/>
    <w:multiLevelType w:val="hybridMultilevel"/>
    <w:tmpl w:val="A296C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F80456"/>
    <w:multiLevelType w:val="hybridMultilevel"/>
    <w:tmpl w:val="072E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0946"/>
    <w:multiLevelType w:val="hybridMultilevel"/>
    <w:tmpl w:val="68F29B42"/>
    <w:lvl w:ilvl="0" w:tplc="B928D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3DEA"/>
    <w:multiLevelType w:val="hybridMultilevel"/>
    <w:tmpl w:val="29284C34"/>
    <w:lvl w:ilvl="0" w:tplc="6D0489F2">
      <w:start w:val="1"/>
      <w:numFmt w:val="decimal"/>
      <w:lvlText w:val="%1."/>
      <w:lvlJc w:val="left"/>
      <w:pPr>
        <w:ind w:left="653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A6BD6"/>
    <w:multiLevelType w:val="hybridMultilevel"/>
    <w:tmpl w:val="BEFC4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054DC"/>
    <w:multiLevelType w:val="hybridMultilevel"/>
    <w:tmpl w:val="5A8E8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A4DD7"/>
    <w:multiLevelType w:val="hybridMultilevel"/>
    <w:tmpl w:val="A534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EA71A">
      <w:numFmt w:val="bullet"/>
      <w:lvlText w:val="-"/>
      <w:lvlJc w:val="left"/>
      <w:pPr>
        <w:ind w:left="1440" w:hanging="360"/>
      </w:pPr>
      <w:rPr>
        <w:rFonts w:ascii="Arial" w:eastAsiaTheme="minorHAnsi" w:hAnsi="Arial" w:cs="Narkisim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83A78"/>
    <w:multiLevelType w:val="hybridMultilevel"/>
    <w:tmpl w:val="97C26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E0EC3"/>
    <w:multiLevelType w:val="hybridMultilevel"/>
    <w:tmpl w:val="0940283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BD16011"/>
    <w:multiLevelType w:val="hybridMultilevel"/>
    <w:tmpl w:val="4926B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0E403D9"/>
    <w:multiLevelType w:val="hybridMultilevel"/>
    <w:tmpl w:val="72A6C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E37F2"/>
    <w:multiLevelType w:val="hybridMultilevel"/>
    <w:tmpl w:val="43F44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41549"/>
    <w:multiLevelType w:val="hybridMultilevel"/>
    <w:tmpl w:val="7B6E8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F6B01"/>
    <w:multiLevelType w:val="hybridMultilevel"/>
    <w:tmpl w:val="72A6CC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F31E43"/>
    <w:multiLevelType w:val="hybridMultilevel"/>
    <w:tmpl w:val="59684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C049B"/>
    <w:multiLevelType w:val="hybridMultilevel"/>
    <w:tmpl w:val="C2A27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075679"/>
    <w:multiLevelType w:val="hybridMultilevel"/>
    <w:tmpl w:val="C5166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7B2503"/>
    <w:multiLevelType w:val="hybridMultilevel"/>
    <w:tmpl w:val="2D3CB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EF678B"/>
    <w:multiLevelType w:val="hybridMultilevel"/>
    <w:tmpl w:val="FFA6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02C80"/>
    <w:multiLevelType w:val="hybridMultilevel"/>
    <w:tmpl w:val="AB2AF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645389"/>
    <w:multiLevelType w:val="hybridMultilevel"/>
    <w:tmpl w:val="06DE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2515C"/>
    <w:multiLevelType w:val="singleLevel"/>
    <w:tmpl w:val="D210597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6"/>
      </w:rPr>
    </w:lvl>
  </w:abstractNum>
  <w:num w:numId="1" w16cid:durableId="183248040">
    <w:abstractNumId w:val="11"/>
  </w:num>
  <w:num w:numId="2" w16cid:durableId="1833982363">
    <w:abstractNumId w:val="30"/>
  </w:num>
  <w:num w:numId="3" w16cid:durableId="814764454">
    <w:abstractNumId w:val="5"/>
  </w:num>
  <w:num w:numId="4" w16cid:durableId="656493051">
    <w:abstractNumId w:val="27"/>
  </w:num>
  <w:num w:numId="5" w16cid:durableId="1084495862">
    <w:abstractNumId w:val="17"/>
  </w:num>
  <w:num w:numId="6" w16cid:durableId="1028533206">
    <w:abstractNumId w:val="31"/>
  </w:num>
  <w:num w:numId="7" w16cid:durableId="1789736128">
    <w:abstractNumId w:val="2"/>
  </w:num>
  <w:num w:numId="8" w16cid:durableId="239147112">
    <w:abstractNumId w:val="13"/>
  </w:num>
  <w:num w:numId="9" w16cid:durableId="1026638441">
    <w:abstractNumId w:val="6"/>
  </w:num>
  <w:num w:numId="10" w16cid:durableId="1652053836">
    <w:abstractNumId w:val="36"/>
  </w:num>
  <w:num w:numId="11" w16cid:durableId="313145307">
    <w:abstractNumId w:val="3"/>
  </w:num>
  <w:num w:numId="12" w16cid:durableId="1462920724">
    <w:abstractNumId w:val="20"/>
  </w:num>
  <w:num w:numId="13" w16cid:durableId="1162043760">
    <w:abstractNumId w:val="26"/>
  </w:num>
  <w:num w:numId="14" w16cid:durableId="1251507806">
    <w:abstractNumId w:val="19"/>
  </w:num>
  <w:num w:numId="15" w16cid:durableId="299305207">
    <w:abstractNumId w:val="29"/>
  </w:num>
  <w:num w:numId="16" w16cid:durableId="648364925">
    <w:abstractNumId w:val="7"/>
  </w:num>
  <w:num w:numId="17" w16cid:durableId="508064261">
    <w:abstractNumId w:val="24"/>
  </w:num>
  <w:num w:numId="18" w16cid:durableId="448091726">
    <w:abstractNumId w:val="22"/>
  </w:num>
  <w:num w:numId="19" w16cid:durableId="39549411">
    <w:abstractNumId w:val="21"/>
  </w:num>
  <w:num w:numId="20" w16cid:durableId="2130077526">
    <w:abstractNumId w:val="1"/>
  </w:num>
  <w:num w:numId="21" w16cid:durableId="1559704533">
    <w:abstractNumId w:val="0"/>
  </w:num>
  <w:num w:numId="22" w16cid:durableId="186650332">
    <w:abstractNumId w:val="34"/>
  </w:num>
  <w:num w:numId="23" w16cid:durableId="1545633107">
    <w:abstractNumId w:val="12"/>
  </w:num>
  <w:num w:numId="24" w16cid:durableId="1428961811">
    <w:abstractNumId w:val="32"/>
  </w:num>
  <w:num w:numId="25" w16cid:durableId="646976507">
    <w:abstractNumId w:val="14"/>
  </w:num>
  <w:num w:numId="26" w16cid:durableId="610939330">
    <w:abstractNumId w:val="8"/>
  </w:num>
  <w:num w:numId="27" w16cid:durableId="175905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7817787">
    <w:abstractNumId w:val="25"/>
  </w:num>
  <w:num w:numId="29" w16cid:durableId="1269116340">
    <w:abstractNumId w:val="15"/>
  </w:num>
  <w:num w:numId="30" w16cid:durableId="2135519521">
    <w:abstractNumId w:val="35"/>
  </w:num>
  <w:num w:numId="31" w16cid:durableId="1296137306">
    <w:abstractNumId w:val="16"/>
  </w:num>
  <w:num w:numId="32" w16cid:durableId="1807507695">
    <w:abstractNumId w:val="23"/>
  </w:num>
  <w:num w:numId="33" w16cid:durableId="336736196">
    <w:abstractNumId w:val="10"/>
  </w:num>
  <w:num w:numId="34" w16cid:durableId="1305548960">
    <w:abstractNumId w:val="28"/>
  </w:num>
  <w:num w:numId="35" w16cid:durableId="1856113260">
    <w:abstractNumId w:val="9"/>
  </w:num>
  <w:num w:numId="36" w16cid:durableId="1752045025">
    <w:abstractNumId w:val="18"/>
  </w:num>
  <w:num w:numId="37" w16cid:durableId="1044790425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4B"/>
    <w:rsid w:val="00011816"/>
    <w:rsid w:val="00044DD8"/>
    <w:rsid w:val="00051E66"/>
    <w:rsid w:val="00073D67"/>
    <w:rsid w:val="00077BD8"/>
    <w:rsid w:val="000822F7"/>
    <w:rsid w:val="000A1ECA"/>
    <w:rsid w:val="000C0329"/>
    <w:rsid w:val="000C48F5"/>
    <w:rsid w:val="000E42D0"/>
    <w:rsid w:val="000E4D6C"/>
    <w:rsid w:val="00102356"/>
    <w:rsid w:val="001328A4"/>
    <w:rsid w:val="001331BE"/>
    <w:rsid w:val="001402B0"/>
    <w:rsid w:val="001460D1"/>
    <w:rsid w:val="001614B6"/>
    <w:rsid w:val="001A35A5"/>
    <w:rsid w:val="001B5598"/>
    <w:rsid w:val="001C6C4B"/>
    <w:rsid w:val="001D6629"/>
    <w:rsid w:val="002046BB"/>
    <w:rsid w:val="00215FF0"/>
    <w:rsid w:val="0027546C"/>
    <w:rsid w:val="002E187B"/>
    <w:rsid w:val="00336E45"/>
    <w:rsid w:val="003678CB"/>
    <w:rsid w:val="00397E29"/>
    <w:rsid w:val="003D0CA0"/>
    <w:rsid w:val="003D2736"/>
    <w:rsid w:val="003F580C"/>
    <w:rsid w:val="0040432F"/>
    <w:rsid w:val="004058C5"/>
    <w:rsid w:val="00433F75"/>
    <w:rsid w:val="0044510A"/>
    <w:rsid w:val="004D0ADD"/>
    <w:rsid w:val="005359D6"/>
    <w:rsid w:val="00556A44"/>
    <w:rsid w:val="005609CD"/>
    <w:rsid w:val="00575FD9"/>
    <w:rsid w:val="005A6F7D"/>
    <w:rsid w:val="005B4A2F"/>
    <w:rsid w:val="005C254E"/>
    <w:rsid w:val="005F2F22"/>
    <w:rsid w:val="0060634B"/>
    <w:rsid w:val="00661568"/>
    <w:rsid w:val="00666275"/>
    <w:rsid w:val="006963EE"/>
    <w:rsid w:val="006C47B2"/>
    <w:rsid w:val="006D246D"/>
    <w:rsid w:val="006F0DDC"/>
    <w:rsid w:val="006F3676"/>
    <w:rsid w:val="00750E2E"/>
    <w:rsid w:val="00755CED"/>
    <w:rsid w:val="00780510"/>
    <w:rsid w:val="0078385C"/>
    <w:rsid w:val="00790933"/>
    <w:rsid w:val="007A036F"/>
    <w:rsid w:val="007E3799"/>
    <w:rsid w:val="00834291"/>
    <w:rsid w:val="00847998"/>
    <w:rsid w:val="008673D7"/>
    <w:rsid w:val="008D555F"/>
    <w:rsid w:val="00910B21"/>
    <w:rsid w:val="00922F8A"/>
    <w:rsid w:val="009328E6"/>
    <w:rsid w:val="00933834"/>
    <w:rsid w:val="009634AC"/>
    <w:rsid w:val="009B64B1"/>
    <w:rsid w:val="009D5E57"/>
    <w:rsid w:val="009E24D3"/>
    <w:rsid w:val="009F7AA4"/>
    <w:rsid w:val="00A00818"/>
    <w:rsid w:val="00A34653"/>
    <w:rsid w:val="00AB3FAB"/>
    <w:rsid w:val="00AC64EC"/>
    <w:rsid w:val="00AF1B89"/>
    <w:rsid w:val="00B21FBD"/>
    <w:rsid w:val="00B34EB4"/>
    <w:rsid w:val="00B47B89"/>
    <w:rsid w:val="00B51D27"/>
    <w:rsid w:val="00C01DE2"/>
    <w:rsid w:val="00D42420"/>
    <w:rsid w:val="00D7033C"/>
    <w:rsid w:val="00D8463D"/>
    <w:rsid w:val="00DA7E00"/>
    <w:rsid w:val="00DC3596"/>
    <w:rsid w:val="00E00B77"/>
    <w:rsid w:val="00E46F8A"/>
    <w:rsid w:val="00F01B23"/>
    <w:rsid w:val="00F2447C"/>
    <w:rsid w:val="00F609F4"/>
    <w:rsid w:val="00FB7EC4"/>
    <w:rsid w:val="00FC1CDF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D6ADE"/>
  <w15:chartTrackingRefBased/>
  <w15:docId w15:val="{EC355C79-DE92-408D-82D2-6D80AB7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C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C6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C6C4B"/>
    <w:pPr>
      <w:ind w:left="720"/>
      <w:contextualSpacing/>
    </w:pPr>
  </w:style>
  <w:style w:type="paragraph" w:styleId="a5">
    <w:name w:val="No Spacing"/>
    <w:uiPriority w:val="1"/>
    <w:qFormat/>
    <w:rsid w:val="001C6C4B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  <w:lang w:eastAsia="he-IL"/>
    </w:rPr>
  </w:style>
  <w:style w:type="paragraph" w:styleId="a6">
    <w:name w:val="Body Text"/>
    <w:basedOn w:val="a"/>
    <w:link w:val="a7"/>
    <w:rsid w:val="001C6C4B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7">
    <w:name w:val="גוף טקסט תו"/>
    <w:basedOn w:val="a0"/>
    <w:link w:val="a6"/>
    <w:rsid w:val="001C6C4B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AF1B8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F1B89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3D2736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187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D5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8D555F"/>
  </w:style>
  <w:style w:type="paragraph" w:styleId="ad">
    <w:name w:val="footer"/>
    <w:basedOn w:val="a"/>
    <w:link w:val="ae"/>
    <w:uiPriority w:val="99"/>
    <w:unhideWhenUsed/>
    <w:rsid w:val="008D5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8D555F"/>
  </w:style>
  <w:style w:type="paragraph" w:customStyle="1" w:styleId="name">
    <w:name w:val="name"/>
    <w:basedOn w:val="a"/>
    <w:uiPriority w:val="99"/>
    <w:rsid w:val="008D555F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customStyle="1" w:styleId="BasicParagraph">
    <w:name w:val="[Basic Paragraph]"/>
    <w:basedOn w:val="a"/>
    <w:uiPriority w:val="99"/>
    <w:rsid w:val="008D555F"/>
    <w:pPr>
      <w:autoSpaceDE w:val="0"/>
      <w:autoSpaceDN w:val="0"/>
      <w:adjustRightInd w:val="0"/>
      <w:spacing w:after="0" w:line="288" w:lineRule="auto"/>
    </w:pPr>
    <w:rPr>
      <w:rFonts w:ascii="Lucida Grande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ris.bendavidhadar@gmail.com" TargetMode="External"/><Relationship Id="rId21" Type="http://schemas.openxmlformats.org/officeDocument/2006/relationships/hyperlink" Target="mailto:grossz@biu.ac.il" TargetMode="External"/><Relationship Id="rId42" Type="http://schemas.openxmlformats.org/officeDocument/2006/relationships/hyperlink" Target="https://education.biu.ac.il/node/10892" TargetMode="External"/><Relationship Id="rId47" Type="http://schemas.openxmlformats.org/officeDocument/2006/relationships/hyperlink" Target="mailto:anatmoed@gmail.com" TargetMode="External"/><Relationship Id="rId63" Type="http://schemas.openxmlformats.org/officeDocument/2006/relationships/hyperlink" Target="https://education.biu.ac.il/tzuried" TargetMode="External"/><Relationship Id="rId68" Type="http://schemas.openxmlformats.org/officeDocument/2006/relationships/hyperlink" Target="mailto:kleinj@biu.ac.il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https://education.biu.ac.il/node/299" TargetMode="External"/><Relationship Id="rId11" Type="http://schemas.openxmlformats.org/officeDocument/2006/relationships/hyperlink" Target="mailto:isaacsa@biu.ac.il" TargetMode="External"/><Relationship Id="rId32" Type="http://schemas.openxmlformats.org/officeDocument/2006/relationships/hyperlink" Target="https://education.biu.ac.il/node/6404" TargetMode="External"/><Relationship Id="rId37" Type="http://schemas.openxmlformats.org/officeDocument/2006/relationships/hyperlink" Target="mailto:levygigie@gmail.com" TargetMode="External"/><Relationship Id="rId53" Type="http://schemas.openxmlformats.org/officeDocument/2006/relationships/hyperlink" Target="https://education.biu.ac.il/node/375" TargetMode="External"/><Relationship Id="rId58" Type="http://schemas.openxmlformats.org/officeDocument/2006/relationships/hyperlink" Target="mailto:ornit.spektor-levy@biu.ac.il" TargetMode="External"/><Relationship Id="rId74" Type="http://schemas.openxmlformats.org/officeDocument/2006/relationships/hyperlink" Target="mailto:elli.schachter@gmail.com" TargetMode="External"/><Relationship Id="rId79" Type="http://schemas.openxmlformats.org/officeDocument/2006/relationships/hyperlink" Target="https://education.biu.ac.il/node/433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eur02.safelinks.protection.outlook.com/?url=https%3A%2F%2Feducation.biu.ac.il%2Fnode%2F10766&amp;data=05%7C01%7Csarit.amiel%40biu.ac.il%7Cdeef5619e71e44df045708da332be311%7C61234e145b874b67ac198feaa8ba8f12%7C1%7C0%7C637878560821591573%7CUnknown%7CTWFpbGZsb3d8eyJWIjoiMC4wLjAwMDAiLCJQIjoiV2luMzIiLCJBTiI6Ik1haWwiLCJXVCI6Mn0%3D%7C3000%7C%7C%7C&amp;sdata=FjOrcJA9uVE%2B%2BqMYLBU2qdvXdzSXckEkIiHNBRl7bUs%3D&amp;reserved=0" TargetMode="External"/><Relationship Id="rId22" Type="http://schemas.openxmlformats.org/officeDocument/2006/relationships/hyperlink" Target="mailto:grossz1000@gmail.com" TargetMode="External"/><Relationship Id="rId27" Type="http://schemas.openxmlformats.org/officeDocument/2006/relationships/hyperlink" Target="https://education.biu.ac.il/node/344" TargetMode="External"/><Relationship Id="rId30" Type="http://schemas.openxmlformats.org/officeDocument/2006/relationships/hyperlink" Target="https://education.biu.ac.il/node/347" TargetMode="External"/><Relationship Id="rId35" Type="http://schemas.openxmlformats.org/officeDocument/2006/relationships/hyperlink" Target="mailto:menahem.yeari@biu.ac.il" TargetMode="External"/><Relationship Id="rId43" Type="http://schemas.openxmlformats.org/officeDocument/2006/relationships/hyperlink" Target="mailto:mevarz@mail.biu.ac.il" TargetMode="External"/><Relationship Id="rId48" Type="http://schemas.openxmlformats.org/officeDocument/2006/relationships/hyperlink" Target="https://education.biu.ac.il/node/9069" TargetMode="External"/><Relationship Id="rId56" Type="http://schemas.openxmlformats.org/officeDocument/2006/relationships/hyperlink" Target="mailto:ueden@upp.co.il" TargetMode="External"/><Relationship Id="rId64" Type="http://schemas.openxmlformats.org/officeDocument/2006/relationships/hyperlink" Target="mailto:zionmi@biu.ac.il" TargetMode="External"/><Relationship Id="rId69" Type="http://schemas.openxmlformats.org/officeDocument/2006/relationships/hyperlink" Target="https://education.biu.ac.il/1josephklein" TargetMode="External"/><Relationship Id="rId77" Type="http://schemas.openxmlformats.org/officeDocument/2006/relationships/hyperlink" Target="https://education.biu.ac.il/node/421" TargetMode="External"/><Relationship Id="rId8" Type="http://schemas.openxmlformats.org/officeDocument/2006/relationships/hyperlink" Target="mailto:Carmit.Altman@biu.ac.il" TargetMode="External"/><Relationship Id="rId51" Type="http://schemas.openxmlformats.org/officeDocument/2006/relationships/hyperlink" Target="https://education.biu.ac.il/node/372" TargetMode="External"/><Relationship Id="rId72" Type="http://schemas.openxmlformats.org/officeDocument/2006/relationships/hyperlink" Target="mailto:rschiff@biu.ac.il" TargetMode="External"/><Relationship Id="rId80" Type="http://schemas.openxmlformats.org/officeDocument/2006/relationships/hyperlink" Target="mailto:Shapiro4@biu.ac.il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eur02.safelinks.protection.outlook.com/?url=http%3A%2F%2Fmusic.biu.ac.il%2Fisaacson&amp;data=04%7C01%7Csarit.amiel%40biu.ac.il%7C059d6c4f6a9e4b6e877908d93927719a%7C61234e145b874b67ac198feaa8ba8f12%7C1%7C0%7C637603663827241512%7CUnknown%7CTWFpbGZsb3d8eyJWIjoiMC4wLjAwMDAiLCJQIjoiV2luMzIiLCJBTiI6Ik1haWwiLCJXVCI6Mn0%3D%7C1000&amp;sdata=330Y6aimxA1kPFb74PRAhwvvahcBqjpLQ73fX4gRz2c%3D&amp;reserved=0" TargetMode="External"/><Relationship Id="rId17" Type="http://schemas.openxmlformats.org/officeDocument/2006/relationships/hyperlink" Target="mailto:Annette.bamberger@biu.ac.il" TargetMode="External"/><Relationship Id="rId25" Type="http://schemas.openxmlformats.org/officeDocument/2006/relationships/hyperlink" Target="https://education.biu.ac.il/node/345" TargetMode="External"/><Relationship Id="rId33" Type="http://schemas.openxmlformats.org/officeDocument/2006/relationships/hyperlink" Target="mailto:Yaacov.yablon@biu.ac.il" TargetMode="External"/><Relationship Id="rId38" Type="http://schemas.openxmlformats.org/officeDocument/2006/relationships/hyperlink" Target="https://faculty.biu.ac.il/~levygigi" TargetMode="External"/><Relationship Id="rId46" Type="http://schemas.openxmlformats.org/officeDocument/2006/relationships/hyperlink" Target="https://education.biu.ac.il/node/4930" TargetMode="External"/><Relationship Id="rId59" Type="http://schemas.openxmlformats.org/officeDocument/2006/relationships/hyperlink" Target="https://education.biu.ac.il/Oranit%20Spector" TargetMode="External"/><Relationship Id="rId67" Type="http://schemas.openxmlformats.org/officeDocument/2006/relationships/hyperlink" Target="https://education.biu.ac.il/node/395" TargetMode="External"/><Relationship Id="rId20" Type="http://schemas.openxmlformats.org/officeDocument/2006/relationships/hyperlink" Target="https://education.biu.ac.il/node/5706" TargetMode="External"/><Relationship Id="rId41" Type="http://schemas.openxmlformats.org/officeDocument/2006/relationships/hyperlink" Target="mailto:oded.meiron@biu.ac.il" TargetMode="External"/><Relationship Id="rId54" Type="http://schemas.openxmlformats.org/officeDocument/2006/relationships/hyperlink" Target="mailto:esther.japha@gmail.com" TargetMode="External"/><Relationship Id="rId62" Type="http://schemas.openxmlformats.org/officeDocument/2006/relationships/hyperlink" Target="mailto:David.Tzuriel@biu.ac.il" TargetMode="External"/><Relationship Id="rId70" Type="http://schemas.openxmlformats.org/officeDocument/2006/relationships/hyperlink" Target="mailto:Bracha.Kramarski@biu.ac.il" TargetMode="External"/><Relationship Id="rId75" Type="http://schemas.openxmlformats.org/officeDocument/2006/relationships/hyperlink" Target="https://education.biu.ac.il/node/420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uminn@biu.ac.il" TargetMode="External"/><Relationship Id="rId23" Type="http://schemas.openxmlformats.org/officeDocument/2006/relationships/hyperlink" Target="https://education.biu.ac.il/gross" TargetMode="External"/><Relationship Id="rId28" Type="http://schemas.openxmlformats.org/officeDocument/2006/relationships/hyperlink" Target="mailto:harelyo@biu.ac.il" TargetMode="External"/><Relationship Id="rId36" Type="http://schemas.openxmlformats.org/officeDocument/2006/relationships/hyperlink" Target="https://education.biu.ac.il/node/4928" TargetMode="External"/><Relationship Id="rId49" Type="http://schemas.openxmlformats.org/officeDocument/2006/relationships/hyperlink" Target="mailto:michalt@biu.ac.il" TargetMode="External"/><Relationship Id="rId57" Type="http://schemas.openxmlformats.org/officeDocument/2006/relationships/hyperlink" Target="https://education.biu.ac.il/node/2839" TargetMode="External"/><Relationship Id="rId10" Type="http://schemas.openxmlformats.org/officeDocument/2006/relationships/hyperlink" Target="https://education.biu.ac.il/node/2926" TargetMode="External"/><Relationship Id="rId31" Type="http://schemas.openxmlformats.org/officeDocument/2006/relationships/hyperlink" Target="mailto:Vered.halamish@biu.ac.il" TargetMode="External"/><Relationship Id="rId44" Type="http://schemas.openxmlformats.org/officeDocument/2006/relationships/hyperlink" Target="https://education.biu.ac.il/node/11458" TargetMode="External"/><Relationship Id="rId52" Type="http://schemas.openxmlformats.org/officeDocument/2006/relationships/hyperlink" Target="mailto:mashaln@biu.ac.il" TargetMode="External"/><Relationship Id="rId60" Type="http://schemas.openxmlformats.org/officeDocument/2006/relationships/hyperlink" Target="mailto:passig@biu.ac.il" TargetMode="External"/><Relationship Id="rId65" Type="http://schemas.openxmlformats.org/officeDocument/2006/relationships/hyperlink" Target="https://education.biu.ac.il/zion" TargetMode="External"/><Relationship Id="rId73" Type="http://schemas.openxmlformats.org/officeDocument/2006/relationships/hyperlink" Target="https://education.biu.ac.il/node/419" TargetMode="External"/><Relationship Id="rId78" Type="http://schemas.openxmlformats.org/officeDocument/2006/relationships/hyperlink" Target="mailto:shamira@biu.ac.il" TargetMode="External"/><Relationship Id="rId81" Type="http://schemas.openxmlformats.org/officeDocument/2006/relationships/hyperlink" Target="https://education.biu.ac.il/node/424" TargetMode="External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ducation.biu.ac.il/node/2926" TargetMode="External"/><Relationship Id="rId13" Type="http://schemas.openxmlformats.org/officeDocument/2006/relationships/hyperlink" Target="mailto:yaniv.efrati@biu.ac.il" TargetMode="External"/><Relationship Id="rId18" Type="http://schemas.openxmlformats.org/officeDocument/2006/relationships/hyperlink" Target="https://education.biu.ac.il/node/11343" TargetMode="External"/><Relationship Id="rId39" Type="http://schemas.openxmlformats.org/officeDocument/2006/relationships/hyperlink" Target="mailto:Hefziba.Lifshitz@biu.ac.il" TargetMode="External"/><Relationship Id="rId34" Type="http://schemas.openxmlformats.org/officeDocument/2006/relationships/hyperlink" Target="https://education.biu.ac.il/node/358" TargetMode="External"/><Relationship Id="rId50" Type="http://schemas.openxmlformats.org/officeDocument/2006/relationships/hyperlink" Target="mailto:tovami@gmail.com" TargetMode="External"/><Relationship Id="rId55" Type="http://schemas.openxmlformats.org/officeDocument/2006/relationships/hyperlink" Target="https://education.biu.ac.il/japha" TargetMode="External"/><Relationship Id="rId76" Type="http://schemas.openxmlformats.org/officeDocument/2006/relationships/hyperlink" Target="mailto:schechc@biu.ac.i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cation.biu.ac.il/node/403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arelyossi@gmail.com" TargetMode="External"/><Relationship Id="rId24" Type="http://schemas.openxmlformats.org/officeDocument/2006/relationships/hyperlink" Target="mailto:holzere@biu.ac.il" TargetMode="External"/><Relationship Id="rId40" Type="http://schemas.openxmlformats.org/officeDocument/2006/relationships/hyperlink" Target="https://education.biu.ac.il/node/368" TargetMode="External"/><Relationship Id="rId45" Type="http://schemas.openxmlformats.org/officeDocument/2006/relationships/hyperlink" Target="mailto:Nir.Madjar@biu.ac.il" TargetMode="External"/><Relationship Id="rId66" Type="http://schemas.openxmlformats.org/officeDocument/2006/relationships/hyperlink" Target="mailto:korato@biu.ac.il" TargetMode="External"/><Relationship Id="rId87" Type="http://schemas.openxmlformats.org/officeDocument/2006/relationships/footer" Target="footer3.xml"/><Relationship Id="rId61" Type="http://schemas.openxmlformats.org/officeDocument/2006/relationships/hyperlink" Target="https://education.biu.ac.il/node/387" TargetMode="External"/><Relationship Id="rId82" Type="http://schemas.openxmlformats.org/officeDocument/2006/relationships/header" Target="header1.xml"/><Relationship Id="rId19" Type="http://schemas.openxmlformats.org/officeDocument/2006/relationships/hyperlink" Target="mailto:pascale.benoliel@bi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866F-4F4E-4C45-A920-7125720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2293</Words>
  <Characters>11466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שרית עמיאל</cp:lastModifiedBy>
  <cp:revision>8</cp:revision>
  <cp:lastPrinted>2023-02-14T10:48:00Z</cp:lastPrinted>
  <dcterms:created xsi:type="dcterms:W3CDTF">2023-02-14T10:47:00Z</dcterms:created>
  <dcterms:modified xsi:type="dcterms:W3CDTF">2024-01-04T08:42:00Z</dcterms:modified>
</cp:coreProperties>
</file>