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E" w:rsidRDefault="00F80404" w:rsidP="009478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2D750B" wp14:editId="2AF0100C">
            <wp:simplePos x="0" y="0"/>
            <wp:positionH relativeFrom="leftMargin">
              <wp:posOffset>132715</wp:posOffset>
            </wp:positionH>
            <wp:positionV relativeFrom="paragraph">
              <wp:posOffset>-790575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89444C" wp14:editId="790DDABE">
                <wp:simplePos x="0" y="0"/>
                <wp:positionH relativeFrom="column">
                  <wp:posOffset>4685030</wp:posOffset>
                </wp:positionH>
                <wp:positionV relativeFrom="paragraph">
                  <wp:posOffset>-802005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404" w:rsidRPr="00F677D1" w:rsidRDefault="00F80404" w:rsidP="00F804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9444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8.9pt;margin-top:-63.1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" stroked="f">
                <v:textbox style="mso-fit-shape-to-text:t">
                  <w:txbxContent>
                    <w:p w:rsidR="00F80404" w:rsidRPr="00F677D1" w:rsidRDefault="00F80404" w:rsidP="00F80404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78FE">
        <w:rPr>
          <w:b/>
          <w:bCs/>
          <w:sz w:val="28"/>
          <w:szCs w:val="28"/>
          <w:rtl/>
        </w:rPr>
        <w:t xml:space="preserve">תעודת הוראה – </w:t>
      </w:r>
      <w:r w:rsidR="009478FE">
        <w:rPr>
          <w:rFonts w:hint="cs"/>
          <w:b/>
          <w:bCs/>
          <w:sz w:val="28"/>
          <w:szCs w:val="28"/>
          <w:rtl/>
        </w:rPr>
        <w:t>מתמטיקה</w:t>
      </w:r>
      <w:r w:rsidR="009478FE">
        <w:rPr>
          <w:b/>
          <w:bCs/>
          <w:sz w:val="28"/>
          <w:szCs w:val="28"/>
          <w:rtl/>
        </w:rPr>
        <w:t xml:space="preserve"> תש"פ</w:t>
      </w:r>
    </w:p>
    <w:p w:rsidR="009478FE" w:rsidRDefault="009478FE" w:rsidP="009478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ראש המסלול – </w:t>
      </w:r>
      <w:r>
        <w:rPr>
          <w:rFonts w:hint="cs"/>
          <w:b/>
          <w:bCs/>
          <w:sz w:val="28"/>
          <w:szCs w:val="28"/>
          <w:rtl/>
        </w:rPr>
        <w:t xml:space="preserve">ד"ר איריס </w:t>
      </w:r>
      <w:proofErr w:type="spellStart"/>
      <w:r>
        <w:rPr>
          <w:rFonts w:hint="cs"/>
          <w:b/>
          <w:bCs/>
          <w:sz w:val="28"/>
          <w:szCs w:val="28"/>
          <w:rtl/>
        </w:rPr>
        <w:t>שרייבר</w:t>
      </w:r>
      <w:proofErr w:type="spellEnd"/>
    </w:p>
    <w:p w:rsidR="009478FE" w:rsidRPr="00F80404" w:rsidRDefault="009478FE" w:rsidP="009478FE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80404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</w:t>
            </w:r>
            <w:r w:rsidR="00663E00">
              <w:rPr>
                <w:rFonts w:hint="cs"/>
                <w:rtl/>
              </w:rPr>
              <w:t>01/</w:t>
            </w:r>
            <w:r>
              <w:rPr>
                <w:rFonts w:hint="cs"/>
                <w:rtl/>
              </w:rPr>
              <w:t>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  <w:p w:rsidR="00615933" w:rsidRDefault="00615933" w:rsidP="0061593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2B23B6">
              <w:rPr>
                <w:rFonts w:hint="cs"/>
                <w:sz w:val="18"/>
                <w:szCs w:val="18"/>
                <w:rtl/>
              </w:rPr>
              <w:t>*</w:t>
            </w:r>
            <w:r w:rsidRPr="00615933">
              <w:rPr>
                <w:rFonts w:hint="cs"/>
                <w:sz w:val="18"/>
                <w:szCs w:val="18"/>
                <w:rtl/>
              </w:rPr>
              <w:t>קורס 79-110-01 חייב להילקח יחד עם קורס</w:t>
            </w:r>
          </w:p>
          <w:p w:rsidR="00615933" w:rsidRPr="00615933" w:rsidRDefault="00615933" w:rsidP="0061593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615933">
              <w:rPr>
                <w:rFonts w:hint="cs"/>
                <w:sz w:val="18"/>
                <w:szCs w:val="18"/>
                <w:rtl/>
              </w:rPr>
              <w:t xml:space="preserve"> 79-111-01.</w:t>
            </w:r>
          </w:p>
          <w:p w:rsidR="00615933" w:rsidRDefault="002B23B6" w:rsidP="0061593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615933" w:rsidRPr="00615933">
              <w:rPr>
                <w:rFonts w:hint="cs"/>
                <w:sz w:val="18"/>
                <w:szCs w:val="18"/>
                <w:rtl/>
              </w:rPr>
              <w:t>קורס 79-110-08 חי</w:t>
            </w:r>
            <w:r w:rsidR="00615933">
              <w:rPr>
                <w:rFonts w:hint="cs"/>
                <w:sz w:val="18"/>
                <w:szCs w:val="18"/>
                <w:rtl/>
              </w:rPr>
              <w:t>יב להילקח יחד עם קורס</w:t>
            </w:r>
          </w:p>
          <w:p w:rsidR="00615933" w:rsidRPr="00615933" w:rsidRDefault="00615933" w:rsidP="00615933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79-111-08)</w:t>
            </w:r>
            <w:r w:rsidR="002B23B6">
              <w:rPr>
                <w:rFonts w:hint="cs"/>
                <w:sz w:val="18"/>
                <w:szCs w:val="18"/>
                <w:rtl/>
              </w:rPr>
              <w:t>.</w:t>
            </w:r>
          </w:p>
          <w:p w:rsidR="00615933" w:rsidRDefault="0061593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</w:t>
            </w:r>
            <w:r w:rsidR="00663E00">
              <w:rPr>
                <w:rFonts w:hint="cs"/>
                <w:rtl/>
              </w:rPr>
              <w:t>01/</w:t>
            </w:r>
            <w:r>
              <w:rPr>
                <w:rFonts w:hint="cs"/>
                <w:rtl/>
              </w:rPr>
              <w:t>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D73839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D73839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D73839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79-040-03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D73839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79-503-03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D73839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9478FE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D73839" w:rsidRDefault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D73839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73839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9" w:rsidRDefault="00D73839" w:rsidP="00D7383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  <w:tr w:rsidR="00C53F18" w:rsidTr="00D0797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8" w:rsidRDefault="00C53F18" w:rsidP="00C53F1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79-5020-01/02/03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8" w:rsidRDefault="00C53F18" w:rsidP="00C53F1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8" w:rsidRDefault="00C53F18" w:rsidP="00C53F1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8" w:rsidRDefault="00C53F18" w:rsidP="00C53F1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</w:tbl>
    <w:p w:rsidR="00AF0582" w:rsidRDefault="00AF0582" w:rsidP="009478FE">
      <w:pPr>
        <w:spacing w:line="360" w:lineRule="auto"/>
        <w:rPr>
          <w:rtl/>
        </w:rPr>
      </w:pPr>
    </w:p>
    <w:p w:rsidR="009478FE" w:rsidRPr="00F80404" w:rsidRDefault="009478FE" w:rsidP="009478FE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80404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9478FE" w:rsidTr="00AF05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478FE" w:rsidTr="00AF05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4C37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4C37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4C37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E" w:rsidRDefault="004C37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  <w:tr w:rsidR="00F1413E" w:rsidTr="00AF05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E" w:rsidRDefault="00F1413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79-121-01/02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E" w:rsidRDefault="00F1413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E" w:rsidRDefault="00F1413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E" w:rsidRDefault="00F1413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478FE" w:rsidRDefault="009478FE" w:rsidP="009478FE">
      <w:pPr>
        <w:spacing w:line="360" w:lineRule="auto"/>
        <w:rPr>
          <w:b/>
          <w:bCs/>
          <w:u w:val="single"/>
          <w:rtl/>
        </w:rPr>
      </w:pPr>
    </w:p>
    <w:p w:rsidR="009478FE" w:rsidRPr="00F80404" w:rsidRDefault="009478FE" w:rsidP="009478FE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80404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9478FE" w:rsidTr="00AF05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E8364D" w:rsidTr="00AF05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E8364D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E8364D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E8364D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8364D" w:rsidTr="00AF05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E8364D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79-433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E8364D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זוטא מתמטיקה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E8364D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E8364D" w:rsidTr="00AF05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CC3941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79-545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CC3941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מתמטיקה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CC3941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E8364D" w:rsidTr="00AF05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CC3941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CC3941" w:rsidP="00CC3941">
            <w:pPr>
              <w:spacing w:line="360" w:lineRule="auto"/>
              <w:jc w:val="center"/>
              <w:rPr>
                <w:rtl/>
              </w:rPr>
            </w:pPr>
            <w:r w:rsidRPr="00CC3941">
              <w:rPr>
                <w:rFonts w:cs="Arial" w:hint="cs"/>
                <w:rtl/>
              </w:rPr>
              <w:t>סדנא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לבניית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יחידות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הוראה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CC3941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8364D" w:rsidTr="00AF05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BD4159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79-432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5B15FC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מתמטיקה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D" w:rsidRDefault="005B15FC" w:rsidP="00E8364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</w:t>
            </w:r>
            <w:bookmarkStart w:id="0" w:name="_GoBack"/>
            <w:bookmarkEnd w:id="0"/>
            <w:r>
              <w:rPr>
                <w:rFonts w:hint="cs"/>
                <w:rtl/>
              </w:rPr>
              <w:t>ש</w:t>
            </w:r>
            <w:proofErr w:type="spellEnd"/>
          </w:p>
        </w:tc>
      </w:tr>
    </w:tbl>
    <w:p w:rsidR="009478FE" w:rsidRDefault="009478FE" w:rsidP="009478FE">
      <w:pPr>
        <w:spacing w:line="360" w:lineRule="auto"/>
        <w:rPr>
          <w:b/>
          <w:bCs/>
          <w:u w:val="single"/>
          <w:rtl/>
        </w:rPr>
      </w:pPr>
    </w:p>
    <w:p w:rsidR="009478FE" w:rsidRPr="00F80404" w:rsidRDefault="006719F3" w:rsidP="009478FE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9478FE" w:rsidRPr="00F80404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9478FE" w:rsidRPr="00F80404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9478FE" w:rsidRPr="00F80404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9478FE" w:rsidTr="006719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FE" w:rsidRDefault="009478F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6719F3" w:rsidTr="006719F3">
        <w:tc>
          <w:tcPr>
            <w:tcW w:w="1350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79-4444</w:t>
            </w:r>
          </w:p>
        </w:tc>
        <w:tc>
          <w:tcPr>
            <w:tcW w:w="2798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</w:tcPr>
          <w:p w:rsidR="006719F3" w:rsidRDefault="006719F3" w:rsidP="000E386B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6719F3" w:rsidTr="006719F3">
        <w:tc>
          <w:tcPr>
            <w:tcW w:w="1350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6719F3" w:rsidRDefault="006719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9478FE" w:rsidRDefault="009478FE" w:rsidP="009478FE">
      <w:pPr>
        <w:rPr>
          <w:rFonts w:hint="cs"/>
          <w:rtl/>
        </w:rPr>
      </w:pPr>
    </w:p>
    <w:p w:rsidR="00F80404" w:rsidRDefault="00F80404" w:rsidP="00F80404">
      <w:pPr>
        <w:jc w:val="center"/>
        <w:rPr>
          <w:b/>
          <w:bCs/>
          <w:sz w:val="32"/>
          <w:szCs w:val="32"/>
          <w:rtl/>
        </w:rPr>
      </w:pPr>
    </w:p>
    <w:p w:rsidR="00F80404" w:rsidRPr="00F677D1" w:rsidRDefault="00F80404" w:rsidP="00F80404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F80404" w:rsidRPr="00F677D1" w:rsidRDefault="00F80404" w:rsidP="00F80404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Pr="001652D3" w:rsidRDefault="00E021D4" w:rsidP="00F80404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D4" w:rsidRDefault="00E021D4" w:rsidP="00E021D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0;margin-top:5.1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" stroked="f">
                <v:textbox style="mso-fit-shape-to-text:t">
                  <w:txbxContent>
                    <w:p w:rsidR="00E021D4" w:rsidRDefault="00E021D4" w:rsidP="00E021D4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RPr="001652D3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FE"/>
    <w:rsid w:val="001652D3"/>
    <w:rsid w:val="00185B92"/>
    <w:rsid w:val="002B23B6"/>
    <w:rsid w:val="004C37D6"/>
    <w:rsid w:val="005B15FC"/>
    <w:rsid w:val="00615933"/>
    <w:rsid w:val="006451EC"/>
    <w:rsid w:val="00663E00"/>
    <w:rsid w:val="006719F3"/>
    <w:rsid w:val="009478FE"/>
    <w:rsid w:val="009B0A05"/>
    <w:rsid w:val="00AF0582"/>
    <w:rsid w:val="00B71667"/>
    <w:rsid w:val="00BD4159"/>
    <w:rsid w:val="00C53F18"/>
    <w:rsid w:val="00CC3941"/>
    <w:rsid w:val="00D07973"/>
    <w:rsid w:val="00D73839"/>
    <w:rsid w:val="00E021D4"/>
    <w:rsid w:val="00E8364D"/>
    <w:rsid w:val="00F1413E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6926C-2958-491E-9793-A32AC9BD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E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2019-03-24T08:13:00Z</dcterms:created>
  <dcterms:modified xsi:type="dcterms:W3CDTF">2019-03-24T08:13:00Z</dcterms:modified>
</cp:coreProperties>
</file>